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5BB86">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台胞一体化中心采信采认业务流程</w:t>
      </w:r>
    </w:p>
    <w:p w14:paraId="689F85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、申请流程</w:t>
      </w:r>
    </w:p>
    <w:p w14:paraId="337452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(一)申请条件</w:t>
      </w:r>
    </w:p>
    <w:p w14:paraId="11A7DF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持有台湾地区美容技术士、美发技术士、汽车维修技术士、烘焙食品技术士、西式烹调技术士、中式烹调技术士、保姆人员等</w:t>
      </w:r>
      <w:r>
        <w:rPr>
          <w:rFonts w:hint="eastAsia" w:ascii="仿宋_GB2312" w:hAnsi="仿宋_GB2312" w:eastAsia="仿宋_GB2312" w:cs="仿宋_GB2312"/>
          <w:color w:val="auto"/>
          <w:sz w:val="32"/>
          <w:szCs w:val="32"/>
          <w:lang w:val="en-US" w:eastAsia="zh-CN"/>
        </w:rPr>
        <w:t>各</w:t>
      </w:r>
      <w:r>
        <w:rPr>
          <w:rFonts w:hint="default" w:ascii="仿宋_GB2312" w:hAnsi="仿宋_GB2312" w:eastAsia="仿宋_GB2312" w:cs="仿宋_GB2312"/>
          <w:color w:val="auto"/>
          <w:sz w:val="32"/>
          <w:szCs w:val="32"/>
          <w:lang w:val="en-US" w:eastAsia="zh-CN"/>
        </w:rPr>
        <w:t>项职业资格证书的台湾同胞可携带申请表以及相关证明材料提交采信申请。</w:t>
      </w:r>
      <w:r>
        <w:rPr>
          <w:rFonts w:hint="eastAsia" w:ascii="仿宋_GB2312" w:hAnsi="仿宋_GB2312" w:eastAsia="仿宋_GB2312" w:cs="仿宋_GB2312"/>
          <w:color w:val="auto"/>
          <w:sz w:val="32"/>
          <w:szCs w:val="32"/>
          <w:lang w:val="en-US" w:eastAsia="zh-CN"/>
        </w:rPr>
        <w:t>详见附件1。</w:t>
      </w:r>
    </w:p>
    <w:p w14:paraId="303855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(二)申请渠道</w:t>
      </w:r>
    </w:p>
    <w:p w14:paraId="77832B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1.线上申请:关注“台胞通”公众号，点击“采信采认”，按流程提交申请;</w:t>
      </w:r>
    </w:p>
    <w:p w14:paraId="5AF690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2.线下申请:到</w:t>
      </w:r>
      <w:r>
        <w:rPr>
          <w:rFonts w:hint="eastAsia" w:ascii="仿宋_GB2312" w:hAnsi="仿宋_GB2312" w:eastAsia="仿宋_GB2312" w:cs="仿宋_GB2312"/>
          <w:color w:val="auto"/>
          <w:sz w:val="32"/>
          <w:szCs w:val="32"/>
          <w:lang w:val="en-US" w:eastAsia="zh-CN"/>
        </w:rPr>
        <w:t>中国东南汽车城人力资源服务产业园</w:t>
      </w:r>
      <w:bookmarkStart w:id="0" w:name="_GoBack"/>
      <w:bookmarkEnd w:id="0"/>
      <w:r>
        <w:rPr>
          <w:rFonts w:hint="default" w:ascii="仿宋_GB2312" w:hAnsi="仿宋_GB2312" w:eastAsia="仿宋_GB2312" w:cs="仿宋_GB2312"/>
          <w:color w:val="auto"/>
          <w:sz w:val="32"/>
          <w:szCs w:val="32"/>
          <w:lang w:val="en-US" w:eastAsia="zh-CN"/>
        </w:rPr>
        <w:t>(一体化中心窗口)办理。</w:t>
      </w:r>
    </w:p>
    <w:p w14:paraId="74DE2A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(三)相关材料</w:t>
      </w:r>
    </w:p>
    <w:p w14:paraId="503298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1.线上“台胞通”小程序:根据页面提示，提交相应资料。</w:t>
      </w:r>
    </w:p>
    <w:p w14:paraId="48B03C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2.线下窗口申请提交下列材料:</w:t>
      </w:r>
    </w:p>
    <w:p w14:paraId="3F7FD15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(1)对台职业资格采信申请表(申请人签章原件一式两份)</w:t>
      </w:r>
    </w:p>
    <w:p w14:paraId="3B36C4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(2)台湾地区身份证(复印件)</w:t>
      </w:r>
    </w:p>
    <w:p w14:paraId="523C9D4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(3)台湾居民来往大陆通行证(复印件)</w:t>
      </w:r>
    </w:p>
    <w:p w14:paraId="1F615C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(4)台湾地区职业资格证书(复印件)</w:t>
      </w:r>
    </w:p>
    <w:p w14:paraId="64F8E6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(5)台湾地区公证书正本(原件)</w:t>
      </w:r>
    </w:p>
    <w:p w14:paraId="10DD81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(6)承诺书(申请人签章原件一份)</w:t>
      </w:r>
    </w:p>
    <w:p w14:paraId="65A4909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(7)一寸免冠白底彩色近照2张</w:t>
      </w:r>
    </w:p>
    <w:p w14:paraId="413AD4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p>
    <w:p w14:paraId="230B0F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p>
    <w:p w14:paraId="405589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p>
    <w:p w14:paraId="0B8A59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p>
    <w:p w14:paraId="671EC5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14:paraId="04FB32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753193E3">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对台职业资格</w:t>
      </w:r>
      <w:r>
        <w:rPr>
          <w:rFonts w:hint="eastAsia" w:ascii="方正小标宋简体" w:hAnsi="方正小标宋简体" w:eastAsia="方正小标宋简体" w:cs="方正小标宋简体"/>
          <w:sz w:val="44"/>
          <w:szCs w:val="44"/>
          <w:lang w:val="en-US" w:eastAsia="zh-CN"/>
        </w:rPr>
        <w:t>采信采认换证对照表</w:t>
      </w:r>
    </w:p>
    <w:p w14:paraId="2D965E05">
      <w:pPr>
        <w:pStyle w:val="2"/>
        <w:rPr>
          <w:rFonts w:hint="eastAsia"/>
          <w:lang w:eastAsia="zh-CN"/>
        </w:rPr>
      </w:pPr>
    </w:p>
    <w:p w14:paraId="78049C41">
      <w:pPr>
        <w:widowControl/>
        <w:tabs>
          <w:tab w:val="left" w:pos="3843"/>
        </w:tabs>
        <w:spacing w:line="560" w:lineRule="exact"/>
        <w:jc w:val="center"/>
        <w:rPr>
          <w:rFonts w:hint="eastAsia"/>
        </w:rPr>
      </w:pPr>
      <w:r>
        <w:rPr>
          <w:rFonts w:hint="eastAsia" w:ascii="仿宋_GB2312" w:hAnsi="宋体" w:eastAsia="仿宋_GB2312" w:cs="宋体"/>
          <w:b/>
          <w:bCs/>
          <w:kern w:val="0"/>
          <w:sz w:val="36"/>
          <w:szCs w:val="36"/>
        </w:rPr>
        <w:t>（</w:t>
      </w:r>
      <w:r>
        <w:rPr>
          <w:rFonts w:hint="eastAsia" w:ascii="仿宋_GB2312" w:hAnsi="宋体" w:eastAsia="仿宋_GB2312" w:cs="宋体"/>
          <w:b/>
          <w:bCs/>
          <w:kern w:val="0"/>
          <w:sz w:val="36"/>
          <w:szCs w:val="36"/>
          <w:lang w:val="en-US" w:eastAsia="zh-CN"/>
        </w:rPr>
        <w:t>全国采认50项</w:t>
      </w:r>
      <w:r>
        <w:rPr>
          <w:rFonts w:hint="eastAsia" w:ascii="仿宋_GB2312" w:hAnsi="宋体" w:eastAsia="仿宋_GB2312" w:cs="宋体"/>
          <w:b/>
          <w:bCs/>
          <w:kern w:val="0"/>
          <w:sz w:val="36"/>
          <w:szCs w:val="36"/>
        </w:rPr>
        <w:t>）</w:t>
      </w:r>
    </w:p>
    <w:tbl>
      <w:tblPr>
        <w:tblStyle w:val="3"/>
        <w:tblpPr w:leftFromText="180" w:rightFromText="180" w:vertAnchor="text" w:horzAnchor="page" w:tblpX="2061" w:tblpY="1040"/>
        <w:tblOverlap w:val="never"/>
        <w:tblW w:w="8423" w:type="dxa"/>
        <w:tblInd w:w="0" w:type="dxa"/>
        <w:tblLayout w:type="fixed"/>
        <w:tblCellMar>
          <w:top w:w="0" w:type="dxa"/>
          <w:left w:w="108" w:type="dxa"/>
          <w:bottom w:w="0" w:type="dxa"/>
          <w:right w:w="108" w:type="dxa"/>
        </w:tblCellMar>
      </w:tblPr>
      <w:tblGrid>
        <w:gridCol w:w="596"/>
        <w:gridCol w:w="1904"/>
        <w:gridCol w:w="2734"/>
        <w:gridCol w:w="1404"/>
        <w:gridCol w:w="1785"/>
      </w:tblGrid>
      <w:tr w14:paraId="38E5F173">
        <w:tblPrEx>
          <w:tblCellMar>
            <w:top w:w="0" w:type="dxa"/>
            <w:left w:w="108" w:type="dxa"/>
            <w:bottom w:w="0" w:type="dxa"/>
            <w:right w:w="108"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443FBBE3">
            <w:pPr>
              <w:keepNext w:val="0"/>
              <w:keepLines w:val="0"/>
              <w:widowControl/>
              <w:suppressLineNumbers w:val="0"/>
              <w:jc w:val="center"/>
              <w:textAlignment w:val="center"/>
              <w:rPr>
                <w:rFonts w:hint="eastAsia" w:ascii="仿宋_GB2312" w:hAnsi="宋体" w:eastAsia="仿宋_GB2312" w:cs="宋体"/>
                <w:b/>
                <w:bCs/>
                <w:color w:val="000000"/>
                <w:kern w:val="0"/>
                <w:sz w:val="28"/>
                <w:szCs w:val="28"/>
              </w:rPr>
            </w:pPr>
            <w:r>
              <w:rPr>
                <w:rFonts w:hint="eastAsia" w:ascii="黑体" w:hAnsi="宋体" w:eastAsia="黑体" w:cs="黑体"/>
                <w:i w:val="0"/>
                <w:iCs w:val="0"/>
                <w:color w:val="000000"/>
                <w:kern w:val="0"/>
                <w:sz w:val="24"/>
                <w:szCs w:val="24"/>
                <w:u w:val="none"/>
                <w:lang w:val="en-US" w:eastAsia="zh-CN" w:bidi="ar"/>
              </w:rPr>
              <w:t>序号</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FBF1EF1">
            <w:pPr>
              <w:keepNext w:val="0"/>
              <w:keepLines w:val="0"/>
              <w:widowControl/>
              <w:suppressLineNumbers w:val="0"/>
              <w:jc w:val="center"/>
              <w:textAlignment w:val="center"/>
              <w:rPr>
                <w:rFonts w:hint="eastAsia" w:ascii="仿宋_GB2312" w:hAnsi="宋体" w:eastAsia="仿宋_GB2312" w:cs="宋体"/>
                <w:b/>
                <w:bCs/>
                <w:kern w:val="0"/>
                <w:sz w:val="28"/>
                <w:szCs w:val="28"/>
              </w:rPr>
            </w:pPr>
            <w:r>
              <w:rPr>
                <w:rFonts w:hint="eastAsia" w:ascii="黑体" w:hAnsi="宋体" w:eastAsia="黑体" w:cs="黑体"/>
                <w:i w:val="0"/>
                <w:iCs w:val="0"/>
                <w:color w:val="000000"/>
                <w:kern w:val="0"/>
                <w:sz w:val="28"/>
                <w:szCs w:val="28"/>
                <w:u w:val="none"/>
                <w:lang w:val="en-US" w:eastAsia="zh-CN" w:bidi="ar"/>
              </w:rPr>
              <w:t>大陆地区职业名称</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158A8B3">
            <w:pPr>
              <w:keepNext w:val="0"/>
              <w:keepLines w:val="0"/>
              <w:widowControl/>
              <w:suppressLineNumbers w:val="0"/>
              <w:jc w:val="center"/>
              <w:textAlignment w:val="center"/>
              <w:rPr>
                <w:rFonts w:hint="eastAsia" w:ascii="仿宋_GB2312" w:hAnsi="宋体" w:eastAsia="仿宋_GB2312" w:cs="宋体"/>
                <w:b/>
                <w:bCs/>
                <w:kern w:val="0"/>
                <w:sz w:val="28"/>
                <w:szCs w:val="28"/>
              </w:rPr>
            </w:pPr>
            <w:r>
              <w:rPr>
                <w:rFonts w:hint="eastAsia" w:ascii="黑体" w:hAnsi="宋体" w:eastAsia="黑体" w:cs="黑体"/>
                <w:i w:val="0"/>
                <w:iCs w:val="0"/>
                <w:color w:val="000000"/>
                <w:kern w:val="0"/>
                <w:sz w:val="28"/>
                <w:szCs w:val="28"/>
                <w:u w:val="none"/>
                <w:lang w:val="en-US" w:eastAsia="zh-CN" w:bidi="ar"/>
              </w:rPr>
              <w:t>台湾地区职业名称</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4E50AA9">
            <w:pPr>
              <w:keepNext w:val="0"/>
              <w:keepLines w:val="0"/>
              <w:widowControl/>
              <w:suppressLineNumbers w:val="0"/>
              <w:jc w:val="center"/>
              <w:textAlignment w:val="center"/>
              <w:rPr>
                <w:rFonts w:ascii="仿宋_GB2312" w:hAnsi="宋体" w:eastAsia="仿宋_GB2312" w:cs="宋体"/>
                <w:b/>
                <w:bCs/>
                <w:kern w:val="0"/>
                <w:sz w:val="28"/>
                <w:szCs w:val="28"/>
              </w:rPr>
            </w:pPr>
            <w:r>
              <w:rPr>
                <w:rFonts w:hint="eastAsia" w:ascii="黑体" w:hAnsi="宋体" w:eastAsia="黑体" w:cs="黑体"/>
                <w:i w:val="0"/>
                <w:iCs w:val="0"/>
                <w:color w:val="000000"/>
                <w:kern w:val="0"/>
                <w:sz w:val="28"/>
                <w:szCs w:val="28"/>
                <w:u w:val="none"/>
                <w:lang w:val="en-US" w:eastAsia="zh-CN" w:bidi="ar"/>
              </w:rPr>
              <w:t>大陆等级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FB91268">
            <w:pPr>
              <w:keepNext w:val="0"/>
              <w:keepLines w:val="0"/>
              <w:widowControl/>
              <w:suppressLineNumbers w:val="0"/>
              <w:jc w:val="center"/>
              <w:textAlignment w:val="center"/>
              <w:rPr>
                <w:rFonts w:hint="eastAsia" w:ascii="仿宋_GB2312" w:hAnsi="宋体" w:eastAsia="仿宋_GB2312" w:cs="宋体"/>
                <w:b/>
                <w:bCs/>
                <w:kern w:val="0"/>
                <w:sz w:val="28"/>
                <w:szCs w:val="28"/>
              </w:rPr>
            </w:pPr>
            <w:r>
              <w:rPr>
                <w:rFonts w:hint="eastAsia" w:ascii="黑体" w:hAnsi="宋体" w:eastAsia="黑体" w:cs="黑体"/>
                <w:i w:val="0"/>
                <w:iCs w:val="0"/>
                <w:color w:val="000000"/>
                <w:kern w:val="0"/>
                <w:sz w:val="28"/>
                <w:szCs w:val="28"/>
                <w:u w:val="none"/>
                <w:lang w:val="en-US" w:eastAsia="zh-CN" w:bidi="ar"/>
              </w:rPr>
              <w:t>台湾等级</w:t>
            </w:r>
          </w:p>
        </w:tc>
      </w:tr>
      <w:tr w14:paraId="27F221E3">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20C770E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3229F2BD">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防水工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AAD682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营建防水技术士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65AD70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1E762D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615D909">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37F4025">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EFB0F57">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505A310">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1CCCE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E4F3BD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F4A4E35">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5333CE2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6AF8DC32">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砌筑工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8D53BB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 泥水技术士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47046F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A62693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40A90696">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E6AA70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C331093">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2B15E6A">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E1C380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004F7A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699F28A">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5B8000F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8E0A641">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混凝土工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1DD2FE3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 混凝土技术士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39419E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0541AA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A00E759">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6CAE6D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CF8419C">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A335631">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980C2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7C5B12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AF7D13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ADFB826">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F8E61C3">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DD6E47B">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C1E1E3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75404A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5F41D4C8">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24C0732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4</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355AB880">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钢筋工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2156D9B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 钢筋技术士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8702D7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2A0559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6F496C3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217454A">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3A8B8189">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C44AF7A">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FEB5AE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8A59D1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250C2F44">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83EE085">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C6250E3">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5EA813C">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F2728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84831C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1901CA71">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34EF79D">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5</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EAA89DB">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锅炉操作工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D88939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锅炉操作技术士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6DBAD5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4FCF6C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01D942F9">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8ACAE10">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9EEEAC8">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A6739BC">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E4A15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5D772F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DFB6D4F">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27B2F4B">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C7F47AD">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6CC9FFA">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B97E8C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B19780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6E77AB85">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51D5FAB7">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6</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F8E3DF8">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铸造工</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3766B1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铸造技术士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13D216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DC777D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5E09307">
        <w:tblPrEx>
          <w:tblCellMar>
            <w:top w:w="0" w:type="dxa"/>
            <w:left w:w="108" w:type="dxa"/>
            <w:bottom w:w="0" w:type="dxa"/>
            <w:right w:w="108" w:type="dxa"/>
          </w:tblCellMar>
        </w:tblPrEx>
        <w:trPr>
          <w:trHeight w:val="510"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36AAF3F">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7</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2AC99ABB">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金属热处理工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65A530D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热处理技术士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99D55B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1D2BB4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A439884">
        <w:tblPrEx>
          <w:tblCellMar>
            <w:top w:w="0" w:type="dxa"/>
            <w:left w:w="108" w:type="dxa"/>
            <w:bottom w:w="0" w:type="dxa"/>
            <w:right w:w="108" w:type="dxa"/>
          </w:tblCellMar>
        </w:tblPrEx>
        <w:trPr>
          <w:trHeight w:val="510"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2635441">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2C462FF">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3A46F36">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CEDD46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2FC018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27A00CDE">
        <w:tblPrEx>
          <w:tblCellMar>
            <w:top w:w="0" w:type="dxa"/>
            <w:left w:w="108" w:type="dxa"/>
            <w:bottom w:w="0" w:type="dxa"/>
            <w:right w:w="108" w:type="dxa"/>
          </w:tblCellMar>
        </w:tblPrEx>
        <w:trPr>
          <w:trHeight w:val="510"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6DC5599">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35699F1">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464A350">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541C3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EFC293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0B539497">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2D142AC3">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8</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AA0E8E3">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车工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C2B176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车床技术士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6A5E1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08210F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ADB3826">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005472D">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4584E97">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B4DF522">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1F4BC9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68B1E6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68BC944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0A7BAB5">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8015AE4">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FABB864">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4D7D9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4239EA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3F4812FF">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41E1E30">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9</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29EFF426">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铣工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2A49DB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铣床技术士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ADDD5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8AF8A5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4655CEFB">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047EE35">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C1FAD2C">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2F9FC64">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D2689F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58FB49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C94BA4F">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A24723D">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EA79D31">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52945414">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9D09F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E2ACBB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1E09DFD1">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9D82F39">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10</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5F7763E">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手工木工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5813C84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装潢木工技术士、门窗木工技术士、家具木工技术士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841896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4C04AF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B91051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5781A35">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12F98CE">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84529D7">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A326A1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C791F8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49CB258">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50CF6F7">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9FEB84D">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8D2E0BF">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3B79F8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116F39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3CAF7CD9">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E31A97D">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6938D2E8">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眼镜定配工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74AEF7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眼镜镜片制作技术士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9F5CDB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4E6453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06A75E74">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ED438A8">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0CB683D">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DD30181">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F9BBA5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4F5D8F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410CC455">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7451458">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D9DD7FE">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C6C84FC">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51682A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31F9E9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655F9603">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30B3DD4">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12</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6B4E9109">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中式面点师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52FE680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中式面食加工技术士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4C2DF8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0E61BA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42B32943">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5D5C3C3">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09D34808">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E593DDA">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E0D960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F05898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0B9E033">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3B48CA90">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13</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2F5DF32B">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西式面点师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819C0C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烘培食品技术士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C8E24B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04964B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7980FD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EB14B16">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9D9095D">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976070F">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70E6AD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7AE197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2E1482CB">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3A93E902">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14</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6B1E70D9">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模具工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79D58A6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模具技术士（冲压模具工技术士）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0E1F7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9AA3A6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6805DF6">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BCDCB3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C802048">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395FD7D">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7A12AB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A14EDD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696EDDC">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15006D3">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792FE5D">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A8D3351">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11E79A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323B11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70EB09FF">
        <w:tblPrEx>
          <w:tblCellMar>
            <w:top w:w="0" w:type="dxa"/>
            <w:left w:w="108" w:type="dxa"/>
            <w:bottom w:w="0" w:type="dxa"/>
            <w:right w:w="108" w:type="dxa"/>
          </w:tblCellMar>
        </w:tblPrEx>
        <w:trPr>
          <w:trHeight w:val="529"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614D2C32">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15</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CBE333D">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育婴员</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A7C9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保姆人员</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684E6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E76CBE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单一级</w:t>
            </w:r>
          </w:p>
        </w:tc>
      </w:tr>
      <w:tr w14:paraId="105B72A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259CCFF2">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16</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2C41843D">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中式烹调师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5C48B33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中餐烹调技术士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68DD16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A6ADDF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D263FF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31009AF">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CFC8FB4">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A0B2B64">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49C4C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CF88CB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CDF847E">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9B72A25">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F9FBC86">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C72DBB0">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0051E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CDB691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326CDD8B">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3D9F6284">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17</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7C14A8C6">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西式烹调师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34C5FE2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西餐烹调技术士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B5F9F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1B4B5F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6446A3BA">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2168AE0">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89D6413">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36576C9">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DCA5E1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6E80F4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F59405D">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0FB5676C">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18</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40E18E35">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美容师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77792D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美容技术士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35860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685B02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DE1A22B">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43D0497">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DFA9C11">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D9513F3">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337A57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514382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433E2E2">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95A6FDB">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19</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9FCC069">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美发师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7136728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女子美发技术士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F5087A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23308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242B1291">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5A46B0EA">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90BB2BC">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FFE9E81">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DD6E09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7570A7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17C481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5C55A453">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20</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E7C4E5F">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汽车维修工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5E41F2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汽车修护技术士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3544B6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BD9632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80C0CD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57A0795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A1C1C71">
            <w:pPr>
              <w:jc w:val="cente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55F2AC9">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67B77B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E104F8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2ABD7D09">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47C2E20">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F1E13C0">
            <w:pPr>
              <w:jc w:val="center"/>
              <w:rPr>
                <w:rFonts w:hint="eastAsia" w:ascii="仿宋_GB2312" w:hAnsi="宋体" w:eastAsia="仿宋_GB2312" w:cs="宋体"/>
                <w:color w:val="00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63C0474">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7BDF6A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F249CE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53035173">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2EF4DC1">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19D69E2">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计算机程序设计员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3BA7F59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电脑软体设计</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9C255A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C0A3EC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1EB668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5E8E87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0D66FDB8">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AEF3B14">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6844F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1B7F2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CB72A18">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DABF339">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9362DB2">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3B9FADD">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5CD5B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D4CD08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1974E854">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8F48150">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22</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32A7426">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信息通信网络线务员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7404733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通信技术（电信线路）</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7C296D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326369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621D8A44">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CAE9755">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8347189">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A12747F">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3CFEA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BD098C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4185D28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79CFD12">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9A2DB28">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58873FAB">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53FAC6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2794A5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2015FBB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C76C052">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23</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F95B9AF">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肉制品加工工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190CFC8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肉制品加工</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C73E90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6DEB65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005CAE3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A0EB3D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68A8E05">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51AC27E">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663B03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E4B85E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64C6CCEF">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D08CFF6">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24</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C978C90">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水生动物饲养工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3681C0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水族养殖</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0B5810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C46013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B679C34">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42C982D">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D3F768A">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2A8F332F">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A032A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A7C7F1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D6F7EF8">
        <w:tblPrEx>
          <w:tblCellMar>
            <w:top w:w="0" w:type="dxa"/>
            <w:left w:w="108" w:type="dxa"/>
            <w:bottom w:w="0" w:type="dxa"/>
            <w:right w:w="108" w:type="dxa"/>
          </w:tblCellMar>
        </w:tblPrEx>
        <w:trPr>
          <w:trHeight w:val="479"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6C366239">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25</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166A0F3">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水产品原料处理工</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67DFE9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水产食品加工</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73814E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959233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07E827F8">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17C9037D">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26</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2D8BEEB">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印前处理与制作员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59B8E1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印前制程</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9DFC92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2D6019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BC39895">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5C3CCC1">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30A9F7A5">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0033826">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A34E1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398E08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291421CB">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552EE2FC">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678ED9F">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E106EFE">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EB81E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89ABBF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01C9F8EC">
        <w:tblPrEx>
          <w:tblCellMar>
            <w:top w:w="0" w:type="dxa"/>
            <w:left w:w="108" w:type="dxa"/>
            <w:bottom w:w="0" w:type="dxa"/>
            <w:right w:w="108" w:type="dxa"/>
          </w:tblCellMar>
        </w:tblPrEx>
        <w:trPr>
          <w:trHeight w:val="397"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A52773D">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27</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3C3C468">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制鞋工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C8A3C9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制鞋</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62DEB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CE1BE4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3D835BB">
        <w:tblPrEx>
          <w:tblCellMar>
            <w:top w:w="0" w:type="dxa"/>
            <w:left w:w="108" w:type="dxa"/>
            <w:bottom w:w="0" w:type="dxa"/>
            <w:right w:w="108" w:type="dxa"/>
          </w:tblCellMar>
        </w:tblPrEx>
        <w:trPr>
          <w:trHeight w:val="397"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BEEE321">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28</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217993C">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鞋类设计师</w:t>
            </w: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59DBB878">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98A14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D5D7B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5727D10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29B1FD83">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29</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DB18377">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服装制版师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734640A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女装</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0D6668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8511D7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BA26DA8">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04B45C5">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5A88445A">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6CA249A">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6D092B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7F097B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9F4B7C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880C778">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D879198">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0969BDB">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2EE805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F27681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62806C79">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80A71F6">
            <w:pPr>
              <w:keepNext w:val="0"/>
              <w:keepLines w:val="0"/>
              <w:widowControl/>
              <w:suppressLineNumbers w:val="0"/>
              <w:jc w:val="center"/>
              <w:textAlignment w:val="center"/>
              <w:rPr>
                <w:rFonts w:hint="eastAsia" w:ascii="仿宋_GB2312" w:hAnsi="宋体" w:eastAsia="仿宋_GB2312" w:cs="宋体"/>
                <w:color w:val="000000"/>
                <w:kern w:val="0"/>
                <w:sz w:val="24"/>
                <w:lang w:eastAsia="zh-CN"/>
              </w:rPr>
            </w:pPr>
            <w:r>
              <w:rPr>
                <w:rFonts w:hint="eastAsia" w:ascii="仿宋_GB2312" w:hAnsi="宋体" w:eastAsia="仿宋_GB2312" w:cs="仿宋_GB2312"/>
                <w:i w:val="0"/>
                <w:iCs w:val="0"/>
                <w:color w:val="000000"/>
                <w:kern w:val="0"/>
                <w:sz w:val="24"/>
                <w:szCs w:val="24"/>
                <w:u w:val="none"/>
                <w:lang w:val="en-US" w:eastAsia="zh-CN" w:bidi="ar"/>
              </w:rPr>
              <w:t>30</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34DCEBEE">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商品营业员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6B9AAF5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门市服务</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EB7630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11C7D2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125629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09DBB02">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399EE63">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1E4D693">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495346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6E2C2B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B0A6F0F">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3FD756C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C15F6E0">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制冷空调系统安装维修工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3E79FEB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冷冻空调装修</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295FC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C5AD2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B1A9573">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41B9B29">
            <w:pPr>
              <w:jc w:val="center"/>
              <w:rPr>
                <w:rFonts w:hint="eastAsia" w:ascii="仿宋_GB2312" w:hAnsi="宋体" w:eastAsia="仿宋_GB2312" w:cs="宋体"/>
                <w:color w:val="000000"/>
                <w:kern w:val="0"/>
                <w:sz w:val="24"/>
                <w:lang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0DCBAC4">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14B5AB3">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016BC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29F42F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4BE18A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A66624F">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4638674">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560F800D">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22F499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98A4E5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47EA6746">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0DAD224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32</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D20CC33">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陶瓷模型制作工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7136DE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陶瓷（石膏模）</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1FCBC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A96C4A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146F33DE">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52FE80E6">
            <w:pPr>
              <w:jc w:val="center"/>
              <w:rPr>
                <w:rFonts w:hint="eastAsia" w:ascii="仿宋_GB2312" w:hAnsi="宋体" w:eastAsia="仿宋_GB2312" w:cs="宋体"/>
                <w:color w:val="000000"/>
                <w:kern w:val="0"/>
                <w:sz w:val="24"/>
                <w:lang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B281843">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80532EE">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EE3569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E71222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E1EAE8B">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5450A69E">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E50683C">
            <w:pPr>
              <w:jc w:val="cente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D47418B">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A61E0D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BA2BCE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4FC9461A">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0C32F87C">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33</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2E72AB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工程测量员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51C6B7D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测量</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C696F8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6D8D42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6BC26F4D">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AEDF4A2">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3149E09">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74C3A18">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8E3ED8A">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DFE6B6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1A9B8266">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EE69B26">
            <w:pPr>
              <w:jc w:val="center"/>
              <w:rPr>
                <w:rFonts w:hint="eastAsia" w:ascii="仿宋_GB2312" w:hAnsi="宋体" w:eastAsia="仿宋_GB2312" w:cs="宋体"/>
                <w:color w:val="000000"/>
                <w:kern w:val="0"/>
                <w:sz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D104B12">
            <w:pPr>
              <w:jc w:val="center"/>
              <w:rPr>
                <w:rFonts w:hint="eastAsia"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63007CA">
            <w:pPr>
              <w:jc w:val="center"/>
              <w:rPr>
                <w:rFonts w:hint="eastAsia"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AF0E8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15078F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1214175C">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0CE2218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34</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BE0278F">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印刷操作员</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34BB5CB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网版制版印刷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544376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99CCE2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38740E2">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C4D7461">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DCC4D01">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4BDD6B1">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B27BF85">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19AD38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849973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41DA954">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512C4DD">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E27A5DA">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693302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F78670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24E958A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B95551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35</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5E13D788">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焊工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8AD3D89">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一般手工电焊技术士、半自动电焊技术士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37E4E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C1E86F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丙级</w:t>
            </w:r>
          </w:p>
        </w:tc>
      </w:tr>
      <w:tr w14:paraId="0089DFA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EA48725">
            <w:pPr>
              <w:jc w:val="center"/>
              <w:rPr>
                <w:rFonts w:hint="eastAsia"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06B6DC1">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35D46CF">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3138937">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07EC19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乙级</w:t>
            </w:r>
          </w:p>
        </w:tc>
      </w:tr>
      <w:tr w14:paraId="34E0D84E">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12E0149">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252FE1C">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1C9B550">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2E6D4F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C979EB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宋体" w:hAnsi="宋体" w:eastAsia="宋体" w:cs="宋体"/>
                <w:i w:val="0"/>
                <w:iCs w:val="0"/>
                <w:color w:val="000000"/>
                <w:kern w:val="0"/>
                <w:sz w:val="21"/>
                <w:szCs w:val="21"/>
                <w:u w:val="none"/>
                <w:lang w:val="en-US" w:eastAsia="zh-CN" w:bidi="ar"/>
              </w:rPr>
              <w:t>甲级</w:t>
            </w:r>
          </w:p>
        </w:tc>
      </w:tr>
      <w:tr w14:paraId="626CF166">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35EB69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36</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A758B0C">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电工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6E0C847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配电线路装修技术士、配电电缆装修技术士、电器修护技术士、室内配线（屋内线路装修）技术士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55C161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4EED4F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9705291">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AD2F121">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F27EBDA">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5323E4D7">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DDF90F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51438B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38D977A">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75E025A7">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2C124D6">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D39E27E">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7F121A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FEDB04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43DE60D4">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A09154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37</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7ACF607">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工程机械维修工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0A8F9DC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 xml:space="preserve"> 重机械修护技术士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876B9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9E526D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16B9A29">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BAC277">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EA4B30">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3B845D9">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D8B105">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6B6093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04904612">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49E3F0">
            <w:pPr>
              <w:jc w:val="center"/>
            </w:pPr>
          </w:p>
        </w:tc>
        <w:tc>
          <w:tcPr>
            <w:tcW w:w="190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F01332">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A0F1AE2">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CA832A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990E06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3AE3EDFB">
        <w:tblPrEx>
          <w:tblCellMar>
            <w:top w:w="0" w:type="dxa"/>
            <w:left w:w="108" w:type="dxa"/>
            <w:bottom w:w="0" w:type="dxa"/>
            <w:right w:w="108" w:type="dxa"/>
          </w:tblCellMar>
        </w:tblPrEx>
        <w:trPr>
          <w:trHeight w:val="709"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AEF8E2C">
            <w:pPr>
              <w:keepNext w:val="0"/>
              <w:keepLines w:val="0"/>
              <w:widowControl/>
              <w:suppressLineNumbers w:val="0"/>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38</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7278F37C">
            <w:pPr>
              <w:keepNext w:val="0"/>
              <w:keepLines w:val="0"/>
              <w:widowControl/>
              <w:suppressLineNumbers w:val="0"/>
              <w:jc w:val="center"/>
              <w:textAlignment w:val="center"/>
              <w:rPr>
                <w:rFonts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起重装卸机械操作工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5849AE8A">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起重机操作技术士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34293F9">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45633F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28A2993E">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BB60C62">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3AF758CD">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7587C7F9">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B3427A9">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1D11386">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461EE38">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B581014">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9D2BA15">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3818955">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FC932C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801C36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6B394C2B">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374AFC8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39</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7B489AB2">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电力电缆安装运维工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2C02194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配电电缆装修技术士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FB575C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FD7DE8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552E067">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2C221B4E">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32443689">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3340EB2D">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93B7D4D">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7B7C10F">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6BB816D2">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7060BDA2">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40</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9618BD4">
            <w:pPr>
              <w:keepNext w:val="0"/>
              <w:keepLines w:val="0"/>
              <w:widowControl/>
              <w:suppressLineNumbers w:val="0"/>
              <w:jc w:val="center"/>
              <w:textAlignment w:val="center"/>
              <w:rPr>
                <w:color w:val="FF0000"/>
              </w:rPr>
            </w:pPr>
            <w:r>
              <w:rPr>
                <w:rFonts w:hint="eastAsia" w:ascii="仿宋_GB2312" w:hAnsi="宋体" w:eastAsia="仿宋_GB2312" w:cs="仿宋_GB2312"/>
                <w:i w:val="0"/>
                <w:iCs w:val="0"/>
                <w:color w:val="000000"/>
                <w:kern w:val="0"/>
                <w:sz w:val="24"/>
                <w:szCs w:val="24"/>
                <w:u w:val="none"/>
                <w:lang w:val="en-US" w:eastAsia="zh-CN" w:bidi="ar"/>
              </w:rPr>
              <w:t>架子工</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08CB1A5">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钢管施工架技术士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6F840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74D9E2">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7C707AA">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4B922A1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41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70DAF8E1">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变压器互感器制造工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2B39C0E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变压器装修技术士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146F5A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27D413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1E2310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DEFD44B">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1938B54">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6C8F3001">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60A32CE">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6BAC37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3D77A1F0">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43DBD800">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C5EA161">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D17B1B2">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2A9B72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D87AA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57721967">
        <w:tblPrEx>
          <w:tblCellMar>
            <w:top w:w="0" w:type="dxa"/>
            <w:left w:w="108" w:type="dxa"/>
            <w:bottom w:w="0" w:type="dxa"/>
            <w:right w:w="108" w:type="dxa"/>
          </w:tblCellMar>
        </w:tblPrEx>
        <w:trPr>
          <w:trHeight w:val="759"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719F5B07">
            <w:pPr>
              <w:keepNext w:val="0"/>
              <w:keepLines w:val="0"/>
              <w:widowControl/>
              <w:suppressLineNumbers w:val="0"/>
              <w:jc w:val="center"/>
              <w:textAlignment w:val="center"/>
              <w:rPr>
                <w:rFonts w:hint="default" w:ascii="仿宋_GB2312" w:hAnsi="宋体" w:eastAsia="仿宋_GB2312" w:cs="宋体"/>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42</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17EC2AB">
            <w:pPr>
              <w:keepNext w:val="0"/>
              <w:keepLines w:val="0"/>
              <w:widowControl/>
              <w:suppressLineNumbers w:val="0"/>
              <w:jc w:val="center"/>
              <w:textAlignment w:val="center"/>
              <w:rPr>
                <w:rFonts w:hint="eastAsia" w:ascii="仿宋_GB2312" w:hAnsi="宋体" w:eastAsia="仿宋_GB2312" w:cs="宋体"/>
                <w:color w:val="FF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电切削工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6DC4A29">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一般手工电焊技术士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E656283">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五级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9C29A14">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20190976">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FC74796">
            <w:pPr>
              <w:jc w:val="center"/>
              <w:rPr>
                <w:rFonts w:hint="default" w:ascii="仿宋_GB2312" w:hAnsi="宋体" w:eastAsia="仿宋_GB2312" w:cs="宋体"/>
                <w:color w:val="000000"/>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69D83C47">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4138610">
            <w:pPr>
              <w:jc w:val="center"/>
              <w:rPr>
                <w:rFonts w:ascii="仿宋_GB2312" w:hAnsi="宋体" w:eastAsia="仿宋_GB2312" w:cs="宋体"/>
                <w:color w:val="000000"/>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0B48D50">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99C6E2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014B9AE4">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6F95445B">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4E13BD88">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094C37C">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ED3D3F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5D4B07E">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7414D07E">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1588B252">
            <w:pPr>
              <w:keepNext w:val="0"/>
              <w:keepLines w:val="0"/>
              <w:widowControl/>
              <w:suppressLineNumbers w:val="0"/>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43</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0AC25D4">
            <w:pPr>
              <w:keepNext w:val="0"/>
              <w:keepLines w:val="0"/>
              <w:widowControl/>
              <w:suppressLineNumbers w:val="0"/>
              <w:jc w:val="center"/>
              <w:textAlignment w:val="center"/>
              <w:rPr>
                <w:rFonts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金属材热处理工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4794B88F">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热处理技术士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5DA60E">
            <w:pPr>
              <w:keepNext w:val="0"/>
              <w:keepLines w:val="0"/>
              <w:widowControl/>
              <w:suppressLineNumbers w:val="0"/>
              <w:jc w:val="center"/>
              <w:textAlignment w:val="center"/>
              <w:rPr>
                <w:rFonts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E8EF22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D1021F5">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0632476F">
            <w:pPr>
              <w:jc w:val="cente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F9DE643">
            <w:pPr>
              <w:jc w:val="center"/>
              <w:rPr>
                <w:color w:val="FF0000"/>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4403653">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D7E56D">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90758E7">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1F3DD83">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B667660">
            <w:pPr>
              <w:jc w:val="center"/>
              <w:rPr>
                <w:rFonts w:hint="default" w:ascii="仿宋_GB2312" w:hAnsi="宋体" w:eastAsia="仿宋_GB2312" w:cs="宋体"/>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FCB605D">
            <w:pPr>
              <w:jc w:val="center"/>
              <w:rPr>
                <w:rFonts w:ascii="仿宋_GB2312" w:hAnsi="宋体" w:eastAsia="仿宋_GB2312" w:cs="宋体"/>
                <w:color w:val="FF0000"/>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44E98B3">
            <w:pPr>
              <w:jc w:val="center"/>
              <w:rPr>
                <w:rFonts w:ascii="仿宋_GB2312" w:hAnsi="宋体" w:eastAsia="仿宋_GB2312" w:cs="宋体"/>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42D38E8">
            <w:pPr>
              <w:keepNext w:val="0"/>
              <w:keepLines w:val="0"/>
              <w:widowControl/>
              <w:suppressLineNumbers w:val="0"/>
              <w:jc w:val="center"/>
              <w:textAlignment w:val="center"/>
              <w:rPr>
                <w:rFonts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62C4AEB">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甲级</w:t>
            </w:r>
          </w:p>
        </w:tc>
      </w:tr>
      <w:tr w14:paraId="0F627D56">
        <w:tblPrEx>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6FA78006">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44</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7A4DF014">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化工总控工</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2541EC9B">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化工技术士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0F14651">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629CECA">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3256B0CE">
        <w:tblPrEx>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30BA101A">
            <w:pPr>
              <w:jc w:val="center"/>
              <w:rPr>
                <w:rFonts w:hint="default"/>
                <w:lang w:val="en-US"/>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13FD55DD">
            <w:pPr>
              <w:jc w:val="cente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06D80AC1">
            <w:pPr>
              <w:jc w:val="cente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586999">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75976FD">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76956E45">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71E3C0D3">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45</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83E6C6C">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评茶员</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1F845ED">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制茶技术士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DECCA1">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EC987EA">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5CFD87C6">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6928577A">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46</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CD3D16C">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农作物植保员</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4FB8000">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园艺技术士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F78D9A2">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6EAED87">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C9EB760">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F27DEC4">
            <w:pPr>
              <w:keepNext w:val="0"/>
              <w:keepLines w:val="0"/>
              <w:widowControl/>
              <w:suppressLineNumbers w:val="0"/>
              <w:jc w:val="center"/>
              <w:textAlignment w:val="center"/>
              <w:rPr>
                <w:rFonts w:hint="default"/>
                <w:lang w:val="en-US"/>
              </w:rPr>
            </w:pPr>
            <w:r>
              <w:rPr>
                <w:rFonts w:hint="eastAsia" w:ascii="仿宋_GB2312" w:hAnsi="宋体" w:eastAsia="仿宋_GB2312" w:cs="仿宋_GB2312"/>
                <w:i w:val="0"/>
                <w:iCs w:val="0"/>
                <w:color w:val="000000"/>
                <w:kern w:val="0"/>
                <w:sz w:val="24"/>
                <w:szCs w:val="24"/>
                <w:u w:val="none"/>
                <w:lang w:val="en-US" w:eastAsia="zh-CN" w:bidi="ar"/>
              </w:rPr>
              <w:t>47</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A693478">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农机修理工</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D055B9A">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农业机械修护技术士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3B12CB6">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E249542">
            <w:pPr>
              <w:keepNext w:val="0"/>
              <w:keepLines w:val="0"/>
              <w:widowControl/>
              <w:suppressLineNumbers w:val="0"/>
              <w:jc w:val="center"/>
              <w:textAlignment w:val="center"/>
              <w:rPr>
                <w:rFonts w:hint="eastAsia" w:ascii="仿宋_GB2312" w:hAnsi="宋体" w:eastAsia="仿宋_GB2312" w:cs="宋体"/>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BD7385B">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41DF6D5C">
            <w:pPr>
              <w:keepNext w:val="0"/>
              <w:keepLines w:val="0"/>
              <w:widowControl/>
              <w:suppressLineNumbers w:val="0"/>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48</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CCACFAD">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农业技术员</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336D9CB">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农艺技术士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E912E64">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01C4E08">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r w14:paraId="73222365">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4B09F9F7">
            <w:pPr>
              <w:keepNext w:val="0"/>
              <w:keepLines w:val="0"/>
              <w:widowControl/>
              <w:suppressLineNumbers w:val="0"/>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49</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CF859D3">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企业人力资源管理师</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6B07043">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就业服务技术士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E123CE5">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3B02F81">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乙级</w:t>
            </w:r>
          </w:p>
        </w:tc>
      </w:tr>
      <w:tr w14:paraId="5A559304">
        <w:tblPrEx>
          <w:tblCellMar>
            <w:top w:w="0" w:type="dxa"/>
            <w:left w:w="108" w:type="dxa"/>
            <w:bottom w:w="0" w:type="dxa"/>
            <w:right w:w="108" w:type="dxa"/>
          </w:tblCellMar>
        </w:tblPrEx>
        <w:trPr>
          <w:trHeight w:val="45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4D100C89">
            <w:pPr>
              <w:keepNext w:val="0"/>
              <w:keepLines w:val="0"/>
              <w:widowControl/>
              <w:suppressLineNumbers w:val="0"/>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50</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0239C11">
            <w:pPr>
              <w:keepNext w:val="0"/>
              <w:keepLines w:val="0"/>
              <w:widowControl/>
              <w:suppressLineNumbers w:val="0"/>
              <w:jc w:val="center"/>
              <w:textAlignment w:val="center"/>
              <w:rPr>
                <w:rFonts w:hint="eastAsia" w:ascii="仿宋_GB2312" w:hAnsi="宋体" w:eastAsia="仿宋_GB2312" w:cs="宋体"/>
                <w:color w:val="FF0000"/>
                <w:kern w:val="0"/>
                <w:sz w:val="24"/>
              </w:rPr>
            </w:pPr>
            <w:r>
              <w:rPr>
                <w:rFonts w:hint="eastAsia" w:ascii="仿宋_GB2312" w:hAnsi="宋体" w:eastAsia="仿宋_GB2312" w:cs="仿宋_GB2312"/>
                <w:i w:val="0"/>
                <w:iCs w:val="0"/>
                <w:color w:val="000000"/>
                <w:kern w:val="0"/>
                <w:sz w:val="24"/>
                <w:szCs w:val="24"/>
                <w:u w:val="none"/>
                <w:lang w:val="en-US" w:eastAsia="zh-CN" w:bidi="ar"/>
              </w:rPr>
              <w:t>农产品食品检验员</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7176D4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食品检验分析技术士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59965A">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四级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8548310">
            <w:pPr>
              <w:keepNext w:val="0"/>
              <w:keepLines w:val="0"/>
              <w:widowControl/>
              <w:suppressLineNumbers w:val="0"/>
              <w:jc w:val="center"/>
              <w:textAlignment w:val="center"/>
              <w:rPr>
                <w:rFonts w:hint="eastAsia" w:ascii="仿宋_GB2312" w:hAnsi="宋体" w:eastAsia="仿宋_GB2312" w:cs="宋体"/>
                <w:color w:val="000000"/>
                <w:kern w:val="0"/>
                <w:sz w:val="24"/>
              </w:rPr>
            </w:pPr>
            <w:r>
              <w:rPr>
                <w:rFonts w:hint="eastAsia" w:ascii="仿宋_GB2312" w:hAnsi="宋体" w:eastAsia="仿宋_GB2312" w:cs="仿宋_GB2312"/>
                <w:i w:val="0"/>
                <w:iCs w:val="0"/>
                <w:color w:val="000000"/>
                <w:kern w:val="0"/>
                <w:sz w:val="24"/>
                <w:szCs w:val="24"/>
                <w:u w:val="none"/>
                <w:lang w:val="en-US" w:eastAsia="zh-CN" w:bidi="ar"/>
              </w:rPr>
              <w:t>丙级</w:t>
            </w:r>
          </w:p>
        </w:tc>
      </w:tr>
    </w:tbl>
    <w:p w14:paraId="0A5D4CC3">
      <w:pPr>
        <w:widowControl/>
        <w:tabs>
          <w:tab w:val="left" w:pos="3843"/>
        </w:tabs>
        <w:spacing w:line="560" w:lineRule="exact"/>
        <w:jc w:val="both"/>
        <w:rPr>
          <w:rFonts w:hint="eastAsia" w:ascii="仿宋_GB2312" w:hAnsi="宋体" w:eastAsia="仿宋_GB2312" w:cs="宋体"/>
          <w:b/>
          <w:bCs/>
          <w:kern w:val="0"/>
          <w:sz w:val="36"/>
          <w:szCs w:val="36"/>
          <w:lang w:val="en-US" w:eastAsia="zh-CN"/>
        </w:rPr>
      </w:pPr>
    </w:p>
    <w:p w14:paraId="27A1C558">
      <w:pPr>
        <w:widowControl/>
        <w:tabs>
          <w:tab w:val="left" w:pos="3843"/>
        </w:tabs>
        <w:spacing w:line="560" w:lineRule="exact"/>
        <w:jc w:val="center"/>
        <w:rPr>
          <w:rFonts w:hint="eastAsia" w:ascii="仿宋_GB2312" w:hAnsi="宋体" w:eastAsia="仿宋_GB2312" w:cs="宋体"/>
          <w:b/>
          <w:bCs/>
          <w:kern w:val="0"/>
          <w:sz w:val="36"/>
          <w:szCs w:val="36"/>
          <w:lang w:val="en-US" w:eastAsia="zh-CN"/>
        </w:rPr>
      </w:pPr>
      <w:r>
        <w:rPr>
          <w:rFonts w:hint="eastAsia" w:ascii="仿宋_GB2312" w:hAnsi="宋体" w:eastAsia="仿宋_GB2312" w:cs="宋体"/>
          <w:b/>
          <w:bCs/>
          <w:kern w:val="0"/>
          <w:sz w:val="36"/>
          <w:szCs w:val="36"/>
          <w:lang w:val="en-US" w:eastAsia="zh-CN"/>
        </w:rPr>
        <w:t>（省级采信14项）</w:t>
      </w:r>
    </w:p>
    <w:tbl>
      <w:tblPr>
        <w:tblStyle w:val="3"/>
        <w:tblpPr w:leftFromText="180" w:rightFromText="180" w:vertAnchor="text" w:horzAnchor="page" w:tblpX="2048" w:tblpY="1036"/>
        <w:tblOverlap w:val="never"/>
        <w:tblW w:w="8370" w:type="dxa"/>
        <w:tblInd w:w="0" w:type="dxa"/>
        <w:tblLayout w:type="fixed"/>
        <w:tblCellMar>
          <w:top w:w="0" w:type="dxa"/>
          <w:left w:w="108" w:type="dxa"/>
          <w:bottom w:w="0" w:type="dxa"/>
          <w:right w:w="108" w:type="dxa"/>
        </w:tblCellMar>
      </w:tblPr>
      <w:tblGrid>
        <w:gridCol w:w="543"/>
        <w:gridCol w:w="1904"/>
        <w:gridCol w:w="2734"/>
        <w:gridCol w:w="1404"/>
        <w:gridCol w:w="1785"/>
      </w:tblGrid>
      <w:tr w14:paraId="70BFBF11">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14:paraId="607F7A2B">
            <w:pPr>
              <w:widowControl/>
              <w:spacing w:line="36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152115D">
            <w:pPr>
              <w:widowControl/>
              <w:spacing w:line="400" w:lineRule="exac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职业技能名称</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11BD47D">
            <w:pPr>
              <w:widowControl/>
              <w:spacing w:line="400" w:lineRule="exac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台湾地区技术士名称</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11AC112">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大陆等级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7858299">
            <w:pPr>
              <w:widowControl/>
              <w:spacing w:line="400" w:lineRule="exac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台湾等级</w:t>
            </w:r>
          </w:p>
        </w:tc>
      </w:tr>
      <w:tr w14:paraId="2F8DA15C">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14:paraId="18ABC172">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1</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FF5FF48">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助听器验配师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1BCE801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听力师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D60127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2F6319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听力师</w:t>
            </w:r>
          </w:p>
        </w:tc>
      </w:tr>
      <w:tr w14:paraId="22351BCE">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14:paraId="31F99089">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22F0A5BA">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4BA37E45">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63C97F2">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32818B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听力师本科学历执业满5年以上或硕士学历执业满2年以上</w:t>
            </w:r>
          </w:p>
        </w:tc>
      </w:tr>
      <w:tr w14:paraId="3CC487D0">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14:paraId="6C924167">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8881448">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口腔修复体制作工</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FE7AE7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牙体技术生、牙体技术师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F55863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CAC4707">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牙体技术生、牙体技术师</w:t>
            </w:r>
          </w:p>
        </w:tc>
      </w:tr>
      <w:tr w14:paraId="0A0825F2">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72D9F992">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3</w:t>
            </w:r>
          </w:p>
        </w:tc>
        <w:tc>
          <w:tcPr>
            <w:tcW w:w="1904" w:type="dxa"/>
            <w:tcBorders>
              <w:top w:val="single" w:color="auto" w:sz="4" w:space="0"/>
              <w:left w:val="single" w:color="auto" w:sz="4" w:space="0"/>
              <w:bottom w:val="single" w:color="auto" w:sz="4" w:space="0"/>
              <w:right w:val="single" w:color="auto" w:sz="4" w:space="0"/>
            </w:tcBorders>
            <w:vAlign w:val="center"/>
          </w:tcPr>
          <w:p w14:paraId="21CFD04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孤残儿童护理员</w:t>
            </w:r>
          </w:p>
        </w:tc>
        <w:tc>
          <w:tcPr>
            <w:tcW w:w="2734" w:type="dxa"/>
            <w:tcBorders>
              <w:top w:val="single" w:color="auto" w:sz="4" w:space="0"/>
              <w:left w:val="single" w:color="auto" w:sz="4" w:space="0"/>
              <w:bottom w:val="single" w:color="auto" w:sz="4" w:space="0"/>
              <w:right w:val="single" w:color="auto" w:sz="4" w:space="0"/>
            </w:tcBorders>
            <w:vAlign w:val="center"/>
          </w:tcPr>
          <w:p w14:paraId="4A103432">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照顾服务员</w:t>
            </w:r>
          </w:p>
        </w:tc>
        <w:tc>
          <w:tcPr>
            <w:tcW w:w="1404" w:type="dxa"/>
            <w:tcBorders>
              <w:top w:val="single" w:color="auto" w:sz="4" w:space="0"/>
              <w:left w:val="single" w:color="auto" w:sz="4" w:space="0"/>
              <w:bottom w:val="single" w:color="auto" w:sz="4" w:space="0"/>
              <w:right w:val="single" w:color="auto" w:sz="4" w:space="0"/>
            </w:tcBorders>
            <w:vAlign w:val="center"/>
          </w:tcPr>
          <w:p w14:paraId="0D88095D">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四级</w:t>
            </w:r>
          </w:p>
        </w:tc>
        <w:tc>
          <w:tcPr>
            <w:tcW w:w="1785" w:type="dxa"/>
            <w:tcBorders>
              <w:top w:val="single" w:color="auto" w:sz="4" w:space="0"/>
              <w:left w:val="single" w:color="auto" w:sz="4" w:space="0"/>
              <w:bottom w:val="single" w:color="auto" w:sz="4" w:space="0"/>
              <w:right w:val="single" w:color="auto" w:sz="4" w:space="0"/>
            </w:tcBorders>
            <w:vAlign w:val="center"/>
          </w:tcPr>
          <w:p w14:paraId="63BCBB36">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单一级</w:t>
            </w:r>
          </w:p>
        </w:tc>
      </w:tr>
      <w:tr w14:paraId="2950377D">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052DE362">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4</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61383622">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保育员</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5CED9934">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课后教保服务人员、助理教保员、教保员（照顾服务员）</w:t>
            </w:r>
          </w:p>
        </w:tc>
        <w:tc>
          <w:tcPr>
            <w:tcW w:w="1404" w:type="dxa"/>
            <w:tcBorders>
              <w:top w:val="single" w:color="auto" w:sz="4" w:space="0"/>
              <w:left w:val="single" w:color="auto" w:sz="4" w:space="0"/>
              <w:bottom w:val="single" w:color="auto" w:sz="4" w:space="0"/>
              <w:right w:val="single" w:color="auto" w:sz="4" w:space="0"/>
            </w:tcBorders>
            <w:vAlign w:val="center"/>
          </w:tcPr>
          <w:p w14:paraId="08C0903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五级</w:t>
            </w:r>
          </w:p>
        </w:tc>
        <w:tc>
          <w:tcPr>
            <w:tcW w:w="1785" w:type="dxa"/>
            <w:tcBorders>
              <w:top w:val="single" w:color="auto" w:sz="4" w:space="0"/>
              <w:left w:val="single" w:color="auto" w:sz="4" w:space="0"/>
              <w:bottom w:val="single" w:color="auto" w:sz="4" w:space="0"/>
              <w:right w:val="single" w:color="auto" w:sz="4" w:space="0"/>
            </w:tcBorders>
            <w:vAlign w:val="center"/>
          </w:tcPr>
          <w:p w14:paraId="6EF7F93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课后教保服务人员</w:t>
            </w:r>
          </w:p>
        </w:tc>
      </w:tr>
      <w:tr w14:paraId="48F681C9">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1514F664">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2F48D969">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0FF50CE1">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025C870B">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四级</w:t>
            </w:r>
          </w:p>
        </w:tc>
        <w:tc>
          <w:tcPr>
            <w:tcW w:w="1785" w:type="dxa"/>
            <w:tcBorders>
              <w:top w:val="single" w:color="auto" w:sz="4" w:space="0"/>
              <w:left w:val="single" w:color="auto" w:sz="4" w:space="0"/>
              <w:bottom w:val="single" w:color="auto" w:sz="4" w:space="0"/>
              <w:right w:val="single" w:color="auto" w:sz="4" w:space="0"/>
            </w:tcBorders>
            <w:vAlign w:val="center"/>
          </w:tcPr>
          <w:p w14:paraId="75AA09A5">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助理教保员</w:t>
            </w:r>
          </w:p>
        </w:tc>
      </w:tr>
      <w:tr w14:paraId="0B073FBD">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628BC711">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2F2F148A">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745F26E5">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7FBD5213">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三级</w:t>
            </w:r>
          </w:p>
        </w:tc>
        <w:tc>
          <w:tcPr>
            <w:tcW w:w="1785" w:type="dxa"/>
            <w:tcBorders>
              <w:top w:val="single" w:color="auto" w:sz="4" w:space="0"/>
              <w:left w:val="single" w:color="auto" w:sz="4" w:space="0"/>
              <w:bottom w:val="single" w:color="auto" w:sz="4" w:space="0"/>
              <w:right w:val="single" w:color="auto" w:sz="4" w:space="0"/>
            </w:tcBorders>
            <w:vAlign w:val="center"/>
          </w:tcPr>
          <w:p w14:paraId="3688247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教保员</w:t>
            </w:r>
          </w:p>
        </w:tc>
      </w:tr>
      <w:tr w14:paraId="6EF3AD53">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6CBD14DA">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5</w:t>
            </w:r>
          </w:p>
        </w:tc>
        <w:tc>
          <w:tcPr>
            <w:tcW w:w="1904" w:type="dxa"/>
            <w:tcBorders>
              <w:top w:val="single" w:color="auto" w:sz="4" w:space="0"/>
              <w:left w:val="single" w:color="auto" w:sz="4" w:space="0"/>
              <w:bottom w:val="single" w:color="auto" w:sz="4" w:space="0"/>
              <w:right w:val="single" w:color="auto" w:sz="4" w:space="0"/>
            </w:tcBorders>
            <w:vAlign w:val="center"/>
          </w:tcPr>
          <w:p w14:paraId="09480C5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水文勘测工</w:t>
            </w:r>
          </w:p>
        </w:tc>
        <w:tc>
          <w:tcPr>
            <w:tcW w:w="2734" w:type="dxa"/>
            <w:tcBorders>
              <w:top w:val="single" w:color="auto" w:sz="4" w:space="0"/>
              <w:left w:val="single" w:color="auto" w:sz="4" w:space="0"/>
              <w:bottom w:val="single" w:color="auto" w:sz="4" w:space="0"/>
              <w:right w:val="single" w:color="auto" w:sz="4" w:space="0"/>
            </w:tcBorders>
            <w:vAlign w:val="center"/>
          </w:tcPr>
          <w:p w14:paraId="40E1876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台湾水利工程技师</w:t>
            </w:r>
          </w:p>
        </w:tc>
        <w:tc>
          <w:tcPr>
            <w:tcW w:w="1404" w:type="dxa"/>
            <w:tcBorders>
              <w:top w:val="single" w:color="auto" w:sz="4" w:space="0"/>
              <w:left w:val="single" w:color="auto" w:sz="4" w:space="0"/>
              <w:bottom w:val="single" w:color="auto" w:sz="4" w:space="0"/>
              <w:right w:val="single" w:color="auto" w:sz="4" w:space="0"/>
            </w:tcBorders>
            <w:vAlign w:val="center"/>
          </w:tcPr>
          <w:p w14:paraId="4515B79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4657E157">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水利工程技师</w:t>
            </w:r>
          </w:p>
        </w:tc>
      </w:tr>
      <w:tr w14:paraId="09A617F2">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03E947DC">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6</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7D8121BD">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河道修防工</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3BCD5B8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台湾水利工程技师</w:t>
            </w:r>
          </w:p>
          <w:p w14:paraId="14DD51C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台湾环境工程技师</w:t>
            </w:r>
          </w:p>
          <w:p w14:paraId="639C4395">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台湾土木工程技师</w:t>
            </w:r>
          </w:p>
        </w:tc>
        <w:tc>
          <w:tcPr>
            <w:tcW w:w="1404" w:type="dxa"/>
            <w:tcBorders>
              <w:top w:val="single" w:color="auto" w:sz="4" w:space="0"/>
              <w:left w:val="single" w:color="auto" w:sz="4" w:space="0"/>
              <w:bottom w:val="single" w:color="auto" w:sz="4" w:space="0"/>
              <w:right w:val="single" w:color="auto" w:sz="4" w:space="0"/>
            </w:tcBorders>
            <w:vAlign w:val="center"/>
          </w:tcPr>
          <w:p w14:paraId="6C9A529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vAlign w:val="center"/>
          </w:tcPr>
          <w:p w14:paraId="1D53A2DB">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环境工程技师</w:t>
            </w:r>
          </w:p>
        </w:tc>
      </w:tr>
      <w:tr w14:paraId="464EC25F">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7B79F2CD">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4701C3AD">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0E854E29">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53011D2E">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629CA02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水利工程技师</w:t>
            </w:r>
          </w:p>
          <w:p w14:paraId="11E3E8C1">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土木工程技师</w:t>
            </w:r>
          </w:p>
        </w:tc>
      </w:tr>
      <w:tr w14:paraId="6FAFE2F9">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4ED97FA4">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color w:val="000000"/>
                <w:kern w:val="0"/>
                <w:sz w:val="24"/>
                <w:lang w:val="en-US" w:eastAsia="zh-CN"/>
              </w:rPr>
              <w:t>7</w:t>
            </w:r>
          </w:p>
        </w:tc>
        <w:tc>
          <w:tcPr>
            <w:tcW w:w="1904" w:type="dxa"/>
            <w:tcBorders>
              <w:top w:val="single" w:color="auto" w:sz="4" w:space="0"/>
              <w:left w:val="single" w:color="auto" w:sz="4" w:space="0"/>
              <w:bottom w:val="single" w:color="auto" w:sz="4" w:space="0"/>
              <w:right w:val="single" w:color="auto" w:sz="4" w:space="0"/>
            </w:tcBorders>
            <w:vAlign w:val="center"/>
          </w:tcPr>
          <w:p w14:paraId="7A95BF1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水工闸门运行工</w:t>
            </w:r>
          </w:p>
        </w:tc>
        <w:tc>
          <w:tcPr>
            <w:tcW w:w="2734" w:type="dxa"/>
            <w:tcBorders>
              <w:top w:val="single" w:color="auto" w:sz="4" w:space="0"/>
              <w:left w:val="single" w:color="auto" w:sz="4" w:space="0"/>
              <w:bottom w:val="single" w:color="auto" w:sz="4" w:space="0"/>
              <w:right w:val="single" w:color="auto" w:sz="4" w:space="0"/>
            </w:tcBorders>
            <w:vAlign w:val="center"/>
          </w:tcPr>
          <w:p w14:paraId="21111A4B">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台湾水利工程技师</w:t>
            </w:r>
          </w:p>
        </w:tc>
        <w:tc>
          <w:tcPr>
            <w:tcW w:w="1404" w:type="dxa"/>
            <w:tcBorders>
              <w:top w:val="single" w:color="auto" w:sz="4" w:space="0"/>
              <w:left w:val="single" w:color="auto" w:sz="4" w:space="0"/>
              <w:bottom w:val="single" w:color="auto" w:sz="4" w:space="0"/>
              <w:right w:val="single" w:color="auto" w:sz="4" w:space="0"/>
            </w:tcBorders>
            <w:vAlign w:val="center"/>
          </w:tcPr>
          <w:p w14:paraId="2AF4206D">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1D66A6B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水利工程技师</w:t>
            </w:r>
          </w:p>
        </w:tc>
      </w:tr>
      <w:tr w14:paraId="24DADE46">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2570F98A">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kern w:val="0"/>
                <w:sz w:val="24"/>
                <w:lang w:val="en-US" w:eastAsia="zh-CN"/>
              </w:rPr>
              <w:t>8</w:t>
            </w:r>
          </w:p>
        </w:tc>
        <w:tc>
          <w:tcPr>
            <w:tcW w:w="1904" w:type="dxa"/>
            <w:tcBorders>
              <w:top w:val="single" w:color="auto" w:sz="4" w:space="0"/>
              <w:left w:val="single" w:color="auto" w:sz="4" w:space="0"/>
              <w:bottom w:val="single" w:color="auto" w:sz="4" w:space="0"/>
              <w:right w:val="single" w:color="auto" w:sz="4" w:space="0"/>
            </w:tcBorders>
            <w:vAlign w:val="center"/>
          </w:tcPr>
          <w:p w14:paraId="0500A2E3">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纤维检验员</w:t>
            </w:r>
          </w:p>
        </w:tc>
        <w:tc>
          <w:tcPr>
            <w:tcW w:w="2734" w:type="dxa"/>
            <w:tcBorders>
              <w:top w:val="single" w:color="auto" w:sz="4" w:space="0"/>
              <w:left w:val="single" w:color="auto" w:sz="4" w:space="0"/>
              <w:bottom w:val="single" w:color="auto" w:sz="4" w:space="0"/>
              <w:right w:val="single" w:color="auto" w:sz="4" w:space="0"/>
            </w:tcBorders>
            <w:vAlign w:val="center"/>
          </w:tcPr>
          <w:p w14:paraId="549DF6F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纺织工程技师</w:t>
            </w:r>
          </w:p>
        </w:tc>
        <w:tc>
          <w:tcPr>
            <w:tcW w:w="1404" w:type="dxa"/>
            <w:tcBorders>
              <w:top w:val="single" w:color="auto" w:sz="4" w:space="0"/>
              <w:left w:val="single" w:color="auto" w:sz="4" w:space="0"/>
              <w:bottom w:val="single" w:color="auto" w:sz="4" w:space="0"/>
              <w:right w:val="single" w:color="auto" w:sz="4" w:space="0"/>
            </w:tcBorders>
            <w:vAlign w:val="center"/>
          </w:tcPr>
          <w:p w14:paraId="0C99ED7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324A1A8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单一级</w:t>
            </w:r>
          </w:p>
        </w:tc>
      </w:tr>
      <w:tr w14:paraId="2242A8AE">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348F76DE">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kern w:val="0"/>
                <w:sz w:val="24"/>
                <w:lang w:val="en-US" w:eastAsia="zh-CN"/>
              </w:rPr>
              <w:t>9</w:t>
            </w:r>
          </w:p>
        </w:tc>
        <w:tc>
          <w:tcPr>
            <w:tcW w:w="1904" w:type="dxa"/>
            <w:tcBorders>
              <w:top w:val="single" w:color="auto" w:sz="4" w:space="0"/>
              <w:left w:val="single" w:color="auto" w:sz="4" w:space="0"/>
              <w:bottom w:val="single" w:color="auto" w:sz="4" w:space="0"/>
              <w:right w:val="single" w:color="auto" w:sz="4" w:space="0"/>
            </w:tcBorders>
            <w:vAlign w:val="center"/>
          </w:tcPr>
          <w:p w14:paraId="5D39D66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机动车检测工</w:t>
            </w:r>
          </w:p>
        </w:tc>
        <w:tc>
          <w:tcPr>
            <w:tcW w:w="2734" w:type="dxa"/>
            <w:tcBorders>
              <w:top w:val="single" w:color="auto" w:sz="4" w:space="0"/>
              <w:left w:val="single" w:color="auto" w:sz="4" w:space="0"/>
              <w:bottom w:val="single" w:color="auto" w:sz="4" w:space="0"/>
              <w:right w:val="single" w:color="auto" w:sz="4" w:space="0"/>
            </w:tcBorders>
            <w:vAlign w:val="center"/>
          </w:tcPr>
          <w:p w14:paraId="7EDC4755">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 xml:space="preserve"> 汽车检验员</w:t>
            </w:r>
          </w:p>
        </w:tc>
        <w:tc>
          <w:tcPr>
            <w:tcW w:w="1404" w:type="dxa"/>
            <w:tcBorders>
              <w:top w:val="single" w:color="auto" w:sz="4" w:space="0"/>
              <w:left w:val="single" w:color="auto" w:sz="4" w:space="0"/>
              <w:bottom w:val="single" w:color="auto" w:sz="4" w:space="0"/>
              <w:right w:val="single" w:color="auto" w:sz="4" w:space="0"/>
            </w:tcBorders>
            <w:vAlign w:val="center"/>
          </w:tcPr>
          <w:p w14:paraId="19D46469">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单一级</w:t>
            </w:r>
          </w:p>
        </w:tc>
        <w:tc>
          <w:tcPr>
            <w:tcW w:w="1785" w:type="dxa"/>
            <w:tcBorders>
              <w:top w:val="single" w:color="auto" w:sz="4" w:space="0"/>
              <w:left w:val="single" w:color="auto" w:sz="4" w:space="0"/>
              <w:bottom w:val="single" w:color="auto" w:sz="4" w:space="0"/>
              <w:right w:val="single" w:color="auto" w:sz="4" w:space="0"/>
            </w:tcBorders>
            <w:vAlign w:val="center"/>
          </w:tcPr>
          <w:p w14:paraId="2C1A221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单一级</w:t>
            </w:r>
          </w:p>
        </w:tc>
      </w:tr>
      <w:tr w14:paraId="48471F90">
        <w:tblPrEx>
          <w:tblCellMar>
            <w:top w:w="0" w:type="dxa"/>
            <w:left w:w="108" w:type="dxa"/>
            <w:bottom w:w="0" w:type="dxa"/>
            <w:right w:w="108" w:type="dxa"/>
          </w:tblCellMar>
        </w:tblPrEx>
        <w:trPr>
          <w:trHeight w:val="567" w:hRule="atLeast"/>
        </w:trPr>
        <w:tc>
          <w:tcPr>
            <w:tcW w:w="543" w:type="dxa"/>
            <w:tcBorders>
              <w:top w:val="single" w:color="auto" w:sz="4" w:space="0"/>
              <w:left w:val="single" w:color="auto" w:sz="4" w:space="0"/>
              <w:bottom w:val="single" w:color="auto" w:sz="4" w:space="0"/>
              <w:right w:val="single" w:color="auto" w:sz="4" w:space="0"/>
            </w:tcBorders>
            <w:vAlign w:val="center"/>
          </w:tcPr>
          <w:p w14:paraId="09CE9FDF">
            <w:pPr>
              <w:widowControl/>
              <w:jc w:val="center"/>
              <w:rPr>
                <w:rFonts w:hint="default" w:ascii="仿宋_GB2312" w:hAnsi="宋体" w:eastAsia="仿宋_GB2312" w:cs="宋体"/>
                <w:b/>
                <w:bCs/>
                <w:color w:val="000000"/>
                <w:kern w:val="0"/>
                <w:sz w:val="28"/>
                <w:szCs w:val="28"/>
                <w:lang w:val="en-US"/>
              </w:rPr>
            </w:pPr>
            <w:r>
              <w:rPr>
                <w:rFonts w:hint="eastAsia" w:ascii="仿宋_GB2312" w:hAnsi="宋体" w:eastAsia="仿宋_GB2312" w:cs="宋体"/>
                <w:kern w:val="0"/>
                <w:sz w:val="24"/>
                <w:lang w:val="en-US" w:eastAsia="zh-CN"/>
              </w:rPr>
              <w:t>10</w:t>
            </w:r>
          </w:p>
        </w:tc>
        <w:tc>
          <w:tcPr>
            <w:tcW w:w="1904" w:type="dxa"/>
            <w:tcBorders>
              <w:top w:val="single" w:color="auto" w:sz="4" w:space="0"/>
              <w:left w:val="single" w:color="auto" w:sz="4" w:space="0"/>
              <w:bottom w:val="single" w:color="auto" w:sz="4" w:space="0"/>
              <w:right w:val="single" w:color="auto" w:sz="4" w:space="0"/>
            </w:tcBorders>
            <w:vAlign w:val="center"/>
          </w:tcPr>
          <w:p w14:paraId="406B84C2">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机动车驾驶教练员</w:t>
            </w:r>
          </w:p>
        </w:tc>
        <w:tc>
          <w:tcPr>
            <w:tcW w:w="2734" w:type="dxa"/>
            <w:tcBorders>
              <w:top w:val="single" w:color="auto" w:sz="4" w:space="0"/>
              <w:left w:val="single" w:color="auto" w:sz="4" w:space="0"/>
              <w:bottom w:val="single" w:color="auto" w:sz="4" w:space="0"/>
              <w:right w:val="single" w:color="auto" w:sz="4" w:space="0"/>
            </w:tcBorders>
            <w:vAlign w:val="center"/>
          </w:tcPr>
          <w:p w14:paraId="09E0047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 xml:space="preserve"> 民营汽车驾驶人训练机构教练证书（汽车教师考验员）</w:t>
            </w:r>
          </w:p>
        </w:tc>
        <w:tc>
          <w:tcPr>
            <w:tcW w:w="1404" w:type="dxa"/>
            <w:tcBorders>
              <w:top w:val="single" w:color="auto" w:sz="4" w:space="0"/>
              <w:left w:val="single" w:color="auto" w:sz="4" w:space="0"/>
              <w:bottom w:val="single" w:color="auto" w:sz="4" w:space="0"/>
              <w:right w:val="single" w:color="auto" w:sz="4" w:space="0"/>
            </w:tcBorders>
            <w:vAlign w:val="center"/>
          </w:tcPr>
          <w:p w14:paraId="78774B7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单一级</w:t>
            </w:r>
          </w:p>
        </w:tc>
        <w:tc>
          <w:tcPr>
            <w:tcW w:w="1785" w:type="dxa"/>
            <w:tcBorders>
              <w:top w:val="single" w:color="auto" w:sz="4" w:space="0"/>
              <w:left w:val="single" w:color="auto" w:sz="4" w:space="0"/>
              <w:bottom w:val="single" w:color="auto" w:sz="4" w:space="0"/>
              <w:right w:val="single" w:color="auto" w:sz="4" w:space="0"/>
            </w:tcBorders>
            <w:vAlign w:val="center"/>
          </w:tcPr>
          <w:p w14:paraId="5EF4C5D5">
            <w:pPr>
              <w:widowControl/>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4"/>
              </w:rPr>
              <w:t>单一级</w:t>
            </w:r>
          </w:p>
        </w:tc>
      </w:tr>
      <w:tr w14:paraId="013CAD52">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753A767F">
            <w:pPr>
              <w:widowControl/>
              <w:jc w:val="center"/>
              <w:rPr>
                <w:rFonts w:hint="default" w:ascii="仿宋_GB2312" w:hAnsi="宋体" w:eastAsia="仿宋_GB2312" w:cs="宋体"/>
                <w:b/>
                <w:bCs/>
                <w:color w:val="000000"/>
                <w:kern w:val="0"/>
                <w:sz w:val="28"/>
                <w:szCs w:val="28"/>
                <w:lang w:val="en-US"/>
              </w:rPr>
            </w:pPr>
            <w:r>
              <w:rPr>
                <w:rFonts w:hint="eastAsia" w:ascii="仿宋_GB2312" w:hAnsi="宋体" w:eastAsia="仿宋_GB2312" w:cs="宋体"/>
                <w:color w:val="000000"/>
                <w:kern w:val="0"/>
                <w:sz w:val="24"/>
                <w:lang w:val="en-US" w:eastAsia="zh-CN"/>
              </w:rPr>
              <w:t>11</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29A5BF53">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商品营业员</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4F46E41F">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门市服务</w:t>
            </w:r>
          </w:p>
        </w:tc>
        <w:tc>
          <w:tcPr>
            <w:tcW w:w="1404" w:type="dxa"/>
            <w:tcBorders>
              <w:top w:val="single" w:color="auto" w:sz="4" w:space="0"/>
              <w:left w:val="single" w:color="auto" w:sz="4" w:space="0"/>
              <w:bottom w:val="single" w:color="auto" w:sz="4" w:space="0"/>
              <w:right w:val="single" w:color="auto" w:sz="4" w:space="0"/>
            </w:tcBorders>
            <w:vAlign w:val="center"/>
          </w:tcPr>
          <w:p w14:paraId="165961FD">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vAlign w:val="center"/>
          </w:tcPr>
          <w:p w14:paraId="33D11B89">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丙级</w:t>
            </w:r>
          </w:p>
        </w:tc>
      </w:tr>
      <w:tr w14:paraId="75B5DCCE">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12549ABC">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7965F427">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74079EC2">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37F6BD5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78FDCC1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乙级</w:t>
            </w:r>
          </w:p>
        </w:tc>
      </w:tr>
      <w:tr w14:paraId="17CCF718">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279782CA">
            <w:pPr>
              <w:widowControl/>
              <w:jc w:val="center"/>
              <w:rPr>
                <w:rFonts w:hint="default" w:ascii="仿宋_GB2312" w:hAnsi="宋体" w:eastAsia="仿宋_GB2312" w:cs="宋体"/>
                <w:b/>
                <w:bCs/>
                <w:color w:val="000000"/>
                <w:kern w:val="0"/>
                <w:sz w:val="28"/>
                <w:szCs w:val="28"/>
                <w:lang w:val="en-US"/>
              </w:rPr>
            </w:pPr>
            <w:r>
              <w:rPr>
                <w:rFonts w:hint="eastAsia" w:ascii="仿宋_GB2312" w:hAnsi="宋体" w:eastAsia="仿宋_GB2312" w:cs="宋体"/>
                <w:color w:val="000000"/>
                <w:kern w:val="0"/>
                <w:sz w:val="24"/>
                <w:lang w:val="en-US" w:eastAsia="zh-CN"/>
              </w:rPr>
              <w:t>12</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0C83FCA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工程测量员</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2A166E1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测量</w:t>
            </w:r>
          </w:p>
        </w:tc>
        <w:tc>
          <w:tcPr>
            <w:tcW w:w="1404" w:type="dxa"/>
            <w:tcBorders>
              <w:top w:val="single" w:color="auto" w:sz="4" w:space="0"/>
              <w:left w:val="single" w:color="auto" w:sz="4" w:space="0"/>
              <w:bottom w:val="single" w:color="auto" w:sz="4" w:space="0"/>
              <w:right w:val="single" w:color="auto" w:sz="4" w:space="0"/>
            </w:tcBorders>
            <w:vAlign w:val="center"/>
          </w:tcPr>
          <w:p w14:paraId="6E9D9216">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五级</w:t>
            </w:r>
          </w:p>
        </w:tc>
        <w:tc>
          <w:tcPr>
            <w:tcW w:w="1785" w:type="dxa"/>
            <w:tcBorders>
              <w:top w:val="single" w:color="auto" w:sz="4" w:space="0"/>
              <w:left w:val="single" w:color="auto" w:sz="4" w:space="0"/>
              <w:bottom w:val="single" w:color="auto" w:sz="4" w:space="0"/>
              <w:right w:val="single" w:color="auto" w:sz="4" w:space="0"/>
            </w:tcBorders>
            <w:vAlign w:val="center"/>
          </w:tcPr>
          <w:p w14:paraId="50CC36E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丙级</w:t>
            </w:r>
          </w:p>
        </w:tc>
      </w:tr>
      <w:tr w14:paraId="01D1E9FA">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8DFD815">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09DBCF9C">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3D3F665A">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4A691115">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四级</w:t>
            </w:r>
          </w:p>
        </w:tc>
        <w:tc>
          <w:tcPr>
            <w:tcW w:w="1785" w:type="dxa"/>
            <w:tcBorders>
              <w:top w:val="single" w:color="auto" w:sz="4" w:space="0"/>
              <w:left w:val="single" w:color="auto" w:sz="4" w:space="0"/>
              <w:bottom w:val="single" w:color="auto" w:sz="4" w:space="0"/>
              <w:right w:val="single" w:color="auto" w:sz="4" w:space="0"/>
            </w:tcBorders>
            <w:vAlign w:val="center"/>
          </w:tcPr>
          <w:p w14:paraId="7B4016B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乙级</w:t>
            </w:r>
          </w:p>
        </w:tc>
      </w:tr>
      <w:tr w14:paraId="79D9DBF2">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D7F1718">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4CE76921">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3429CF85">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2F857483">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vAlign w:val="center"/>
          </w:tcPr>
          <w:p w14:paraId="6526995A">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甲级</w:t>
            </w:r>
          </w:p>
        </w:tc>
      </w:tr>
      <w:tr w14:paraId="4818504D">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7EC08B04">
            <w:pPr>
              <w:widowControl/>
              <w:jc w:val="center"/>
              <w:rPr>
                <w:rFonts w:hint="default" w:ascii="仿宋_GB2312" w:hAnsi="宋体" w:eastAsia="仿宋_GB2312" w:cs="宋体"/>
                <w:b/>
                <w:bCs/>
                <w:color w:val="000000"/>
                <w:kern w:val="0"/>
                <w:sz w:val="28"/>
                <w:szCs w:val="28"/>
                <w:lang w:val="en-US"/>
              </w:rPr>
            </w:pPr>
            <w:r>
              <w:rPr>
                <w:rFonts w:hint="eastAsia" w:ascii="仿宋_GB2312" w:hAnsi="宋体" w:eastAsia="仿宋_GB2312" w:cs="宋体"/>
                <w:color w:val="000000"/>
                <w:kern w:val="0"/>
                <w:sz w:val="24"/>
                <w:lang w:val="en-US" w:eastAsia="zh-CN"/>
              </w:rPr>
              <w:t>13</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5EDC8BF7">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工业废水处理工</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44A172B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废 （污） 水处理专责人员</w:t>
            </w:r>
          </w:p>
        </w:tc>
        <w:tc>
          <w:tcPr>
            <w:tcW w:w="1404" w:type="dxa"/>
            <w:tcBorders>
              <w:top w:val="single" w:color="auto" w:sz="4" w:space="0"/>
              <w:left w:val="single" w:color="auto" w:sz="4" w:space="0"/>
              <w:bottom w:val="single" w:color="auto" w:sz="4" w:space="0"/>
              <w:right w:val="single" w:color="auto" w:sz="4" w:space="0"/>
            </w:tcBorders>
            <w:vAlign w:val="center"/>
          </w:tcPr>
          <w:p w14:paraId="50F27AF8">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4B7767DC">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乙级</w:t>
            </w:r>
          </w:p>
        </w:tc>
      </w:tr>
      <w:tr w14:paraId="59C25889">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52B2DCD9">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1E1DEEB2">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72CE2213">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01CD88C6">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一级</w:t>
            </w:r>
          </w:p>
        </w:tc>
        <w:tc>
          <w:tcPr>
            <w:tcW w:w="1785" w:type="dxa"/>
            <w:tcBorders>
              <w:top w:val="single" w:color="auto" w:sz="4" w:space="0"/>
              <w:left w:val="single" w:color="auto" w:sz="4" w:space="0"/>
              <w:bottom w:val="single" w:color="auto" w:sz="4" w:space="0"/>
              <w:right w:val="single" w:color="auto" w:sz="4" w:space="0"/>
            </w:tcBorders>
            <w:vAlign w:val="center"/>
          </w:tcPr>
          <w:p w14:paraId="3351D078">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甲级</w:t>
            </w:r>
          </w:p>
        </w:tc>
      </w:tr>
      <w:tr w14:paraId="467B20B3">
        <w:tblPrEx>
          <w:tblCellMar>
            <w:top w:w="0" w:type="dxa"/>
            <w:left w:w="108" w:type="dxa"/>
            <w:bottom w:w="0" w:type="dxa"/>
            <w:right w:w="108" w:type="dxa"/>
          </w:tblCellMar>
        </w:tblPrEx>
        <w:trPr>
          <w:trHeight w:val="567"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59D8E226">
            <w:pPr>
              <w:widowControl/>
              <w:jc w:val="center"/>
              <w:rPr>
                <w:rFonts w:hint="default" w:ascii="仿宋_GB2312" w:hAnsi="宋体" w:eastAsia="仿宋_GB2312" w:cs="宋体"/>
                <w:b/>
                <w:bCs/>
                <w:color w:val="000000"/>
                <w:kern w:val="0"/>
                <w:sz w:val="28"/>
                <w:szCs w:val="28"/>
                <w:lang w:val="en-US"/>
              </w:rPr>
            </w:pPr>
            <w:r>
              <w:rPr>
                <w:rFonts w:hint="eastAsia" w:ascii="仿宋_GB2312" w:hAnsi="宋体" w:eastAsia="仿宋_GB2312" w:cs="宋体"/>
                <w:color w:val="000000"/>
                <w:kern w:val="0"/>
                <w:sz w:val="24"/>
                <w:lang w:val="en-US" w:eastAsia="zh-CN"/>
              </w:rPr>
              <w:t>14</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14:paraId="064022A6">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auto"/>
                <w:kern w:val="0"/>
                <w:sz w:val="24"/>
              </w:rPr>
              <w:t>金属材热处理工</w:t>
            </w:r>
          </w:p>
        </w:tc>
        <w:tc>
          <w:tcPr>
            <w:tcW w:w="2734" w:type="dxa"/>
            <w:vMerge w:val="restart"/>
            <w:tcBorders>
              <w:top w:val="single" w:color="auto" w:sz="4" w:space="0"/>
              <w:left w:val="single" w:color="auto" w:sz="4" w:space="0"/>
              <w:bottom w:val="single" w:color="auto" w:sz="4" w:space="0"/>
              <w:right w:val="single" w:color="auto" w:sz="4" w:space="0"/>
            </w:tcBorders>
            <w:vAlign w:val="center"/>
          </w:tcPr>
          <w:p w14:paraId="2680E026">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热处理技术士</w:t>
            </w:r>
          </w:p>
        </w:tc>
        <w:tc>
          <w:tcPr>
            <w:tcW w:w="1404" w:type="dxa"/>
            <w:tcBorders>
              <w:top w:val="single" w:color="auto" w:sz="4" w:space="0"/>
              <w:left w:val="single" w:color="auto" w:sz="4" w:space="0"/>
              <w:bottom w:val="single" w:color="auto" w:sz="4" w:space="0"/>
              <w:right w:val="single" w:color="auto" w:sz="4" w:space="0"/>
            </w:tcBorders>
            <w:vAlign w:val="center"/>
          </w:tcPr>
          <w:p w14:paraId="74CDA76E">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三级</w:t>
            </w:r>
          </w:p>
        </w:tc>
        <w:tc>
          <w:tcPr>
            <w:tcW w:w="1785" w:type="dxa"/>
            <w:tcBorders>
              <w:top w:val="single" w:color="auto" w:sz="4" w:space="0"/>
              <w:left w:val="single" w:color="auto" w:sz="4" w:space="0"/>
              <w:bottom w:val="single" w:color="auto" w:sz="4" w:space="0"/>
              <w:right w:val="single" w:color="auto" w:sz="4" w:space="0"/>
            </w:tcBorders>
            <w:vAlign w:val="center"/>
          </w:tcPr>
          <w:p w14:paraId="0118BB5E">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丙级</w:t>
            </w:r>
          </w:p>
        </w:tc>
      </w:tr>
      <w:tr w14:paraId="4A619E3B">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515C23AE">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44325583">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130AC3AF">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36E5FF0E">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二级</w:t>
            </w:r>
          </w:p>
        </w:tc>
        <w:tc>
          <w:tcPr>
            <w:tcW w:w="1785" w:type="dxa"/>
            <w:tcBorders>
              <w:top w:val="single" w:color="auto" w:sz="4" w:space="0"/>
              <w:left w:val="single" w:color="auto" w:sz="4" w:space="0"/>
              <w:bottom w:val="single" w:color="auto" w:sz="4" w:space="0"/>
              <w:right w:val="single" w:color="auto" w:sz="4" w:space="0"/>
            </w:tcBorders>
            <w:vAlign w:val="center"/>
          </w:tcPr>
          <w:p w14:paraId="181F6D7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乙级</w:t>
            </w:r>
          </w:p>
        </w:tc>
      </w:tr>
      <w:tr w14:paraId="14453F84">
        <w:tblPrEx>
          <w:tblCellMar>
            <w:top w:w="0" w:type="dxa"/>
            <w:left w:w="108" w:type="dxa"/>
            <w:bottom w:w="0" w:type="dxa"/>
            <w:right w:w="108" w:type="dxa"/>
          </w:tblCellMar>
        </w:tblPrEx>
        <w:trPr>
          <w:trHeight w:val="567"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57BDB337">
            <w:pPr>
              <w:widowControl/>
              <w:jc w:val="center"/>
              <w:rPr>
                <w:rFonts w:hint="eastAsia" w:ascii="仿宋_GB2312" w:hAnsi="宋体" w:eastAsia="仿宋_GB2312" w:cs="宋体"/>
                <w:b/>
                <w:bCs/>
                <w:color w:val="000000"/>
                <w:kern w:val="0"/>
                <w:sz w:val="28"/>
                <w:szCs w:val="28"/>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712A4F87">
            <w:pPr>
              <w:widowControl/>
              <w:jc w:val="center"/>
              <w:rPr>
                <w:rFonts w:hint="eastAsia" w:ascii="仿宋_GB2312" w:hAnsi="宋体" w:eastAsia="仿宋_GB2312" w:cs="宋体"/>
                <w:b/>
                <w:bCs/>
                <w:kern w:val="0"/>
                <w:sz w:val="28"/>
                <w:szCs w:val="28"/>
              </w:rPr>
            </w:pPr>
          </w:p>
        </w:tc>
        <w:tc>
          <w:tcPr>
            <w:tcW w:w="2734" w:type="dxa"/>
            <w:vMerge w:val="continue"/>
            <w:tcBorders>
              <w:top w:val="single" w:color="auto" w:sz="4" w:space="0"/>
              <w:left w:val="single" w:color="auto" w:sz="4" w:space="0"/>
              <w:bottom w:val="single" w:color="auto" w:sz="4" w:space="0"/>
              <w:right w:val="single" w:color="auto" w:sz="4" w:space="0"/>
            </w:tcBorders>
            <w:vAlign w:val="center"/>
          </w:tcPr>
          <w:p w14:paraId="5BF82AB2">
            <w:pPr>
              <w:widowControl/>
              <w:jc w:val="center"/>
              <w:rPr>
                <w:rFonts w:hint="eastAsia" w:ascii="仿宋_GB2312" w:hAnsi="宋体" w:eastAsia="仿宋_GB2312" w:cs="宋体"/>
                <w:b/>
                <w:bCs/>
                <w:kern w:val="0"/>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14:paraId="21926180">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一级</w:t>
            </w:r>
          </w:p>
        </w:tc>
        <w:tc>
          <w:tcPr>
            <w:tcW w:w="1785" w:type="dxa"/>
            <w:tcBorders>
              <w:top w:val="single" w:color="auto" w:sz="4" w:space="0"/>
              <w:left w:val="single" w:color="auto" w:sz="4" w:space="0"/>
              <w:bottom w:val="single" w:color="auto" w:sz="4" w:space="0"/>
              <w:right w:val="single" w:color="auto" w:sz="4" w:space="0"/>
            </w:tcBorders>
            <w:vAlign w:val="center"/>
          </w:tcPr>
          <w:p w14:paraId="46E222EB">
            <w:pPr>
              <w:widowControl/>
              <w:jc w:val="center"/>
              <w:rPr>
                <w:rFonts w:hint="eastAsia" w:ascii="仿宋_GB2312" w:hAnsi="宋体" w:eastAsia="仿宋_GB2312" w:cs="宋体"/>
                <w:b/>
                <w:bCs/>
                <w:kern w:val="0"/>
                <w:sz w:val="28"/>
                <w:szCs w:val="28"/>
              </w:rPr>
            </w:pPr>
            <w:r>
              <w:rPr>
                <w:rFonts w:hint="eastAsia" w:ascii="仿宋_GB2312" w:hAnsi="宋体" w:eastAsia="仿宋_GB2312" w:cs="宋体"/>
                <w:color w:val="000000"/>
                <w:kern w:val="0"/>
                <w:sz w:val="24"/>
              </w:rPr>
              <w:t>甲级</w:t>
            </w:r>
          </w:p>
        </w:tc>
      </w:tr>
    </w:tbl>
    <w:p w14:paraId="275B40BF">
      <w:pPr>
        <w:spacing w:line="500" w:lineRule="exact"/>
        <w:ind w:firstLine="3253" w:firstLineChars="900"/>
        <w:jc w:val="both"/>
        <w:rPr>
          <w:rFonts w:hint="eastAsia" w:ascii="仿宋_GB2312" w:hAnsi="宋体" w:eastAsia="仿宋_GB2312" w:cs="宋体"/>
          <w:b/>
          <w:bCs/>
          <w:kern w:val="0"/>
          <w:sz w:val="36"/>
          <w:szCs w:val="36"/>
          <w:lang w:eastAsia="zh-CN"/>
        </w:rPr>
      </w:pPr>
    </w:p>
    <w:p w14:paraId="4CE59B69">
      <w:pPr>
        <w:spacing w:line="500" w:lineRule="exact"/>
        <w:ind w:firstLine="3253" w:firstLineChars="900"/>
        <w:jc w:val="both"/>
        <w:rPr>
          <w:rFonts w:hint="eastAsia" w:ascii="仿宋_GB2312" w:hAnsi="宋体" w:eastAsia="仿宋_GB2312" w:cs="宋体"/>
          <w:b/>
          <w:bCs/>
          <w:color w:val="auto"/>
          <w:kern w:val="0"/>
          <w:sz w:val="36"/>
          <w:szCs w:val="36"/>
        </w:rPr>
      </w:pPr>
      <w:r>
        <w:rPr>
          <w:rFonts w:hint="eastAsia" w:ascii="仿宋_GB2312" w:hAnsi="宋体" w:eastAsia="仿宋_GB2312" w:cs="宋体"/>
          <w:b/>
          <w:bCs/>
          <w:color w:val="auto"/>
          <w:kern w:val="0"/>
          <w:sz w:val="36"/>
          <w:szCs w:val="36"/>
          <w:lang w:eastAsia="zh-CN"/>
        </w:rPr>
        <w:t>（</w:t>
      </w:r>
      <w:r>
        <w:rPr>
          <w:rFonts w:hint="eastAsia" w:ascii="仿宋_GB2312" w:hAnsi="宋体" w:eastAsia="仿宋_GB2312" w:cs="宋体"/>
          <w:b/>
          <w:bCs/>
          <w:color w:val="auto"/>
          <w:kern w:val="0"/>
          <w:sz w:val="36"/>
          <w:szCs w:val="36"/>
        </w:rPr>
        <w:t>平潭采信</w:t>
      </w:r>
      <w:r>
        <w:rPr>
          <w:rFonts w:hint="eastAsia" w:ascii="仿宋_GB2312" w:hAnsi="宋体" w:eastAsia="仿宋_GB2312" w:cs="宋体"/>
          <w:b/>
          <w:bCs/>
          <w:color w:val="auto"/>
          <w:kern w:val="0"/>
          <w:sz w:val="36"/>
          <w:szCs w:val="36"/>
          <w:lang w:val="en-US" w:eastAsia="zh-CN"/>
        </w:rPr>
        <w:t>45项</w:t>
      </w:r>
      <w:r>
        <w:rPr>
          <w:rFonts w:hint="eastAsia" w:ascii="仿宋_GB2312" w:hAnsi="宋体" w:eastAsia="仿宋_GB2312" w:cs="宋体"/>
          <w:b/>
          <w:bCs/>
          <w:color w:val="auto"/>
          <w:kern w:val="0"/>
          <w:sz w:val="36"/>
          <w:szCs w:val="36"/>
        </w:rPr>
        <w:t>）</w:t>
      </w:r>
    </w:p>
    <w:tbl>
      <w:tblPr>
        <w:tblStyle w:val="3"/>
        <w:tblpPr w:leftFromText="180" w:rightFromText="180" w:vertAnchor="text" w:horzAnchor="page" w:tblpX="2034" w:tblpY="592"/>
        <w:tblOverlap w:val="never"/>
        <w:tblW w:w="8423" w:type="dxa"/>
        <w:tblInd w:w="0" w:type="dxa"/>
        <w:tblLayout w:type="fixed"/>
        <w:tblCellMar>
          <w:top w:w="0" w:type="dxa"/>
          <w:left w:w="108" w:type="dxa"/>
          <w:bottom w:w="0" w:type="dxa"/>
          <w:right w:w="108" w:type="dxa"/>
        </w:tblCellMar>
      </w:tblPr>
      <w:tblGrid>
        <w:gridCol w:w="596"/>
        <w:gridCol w:w="1904"/>
        <w:gridCol w:w="2734"/>
        <w:gridCol w:w="1404"/>
        <w:gridCol w:w="1785"/>
      </w:tblGrid>
      <w:tr w14:paraId="5657D463">
        <w:tblPrEx>
          <w:tblCellMar>
            <w:top w:w="0" w:type="dxa"/>
            <w:left w:w="108" w:type="dxa"/>
            <w:bottom w:w="0" w:type="dxa"/>
            <w:right w:w="108" w:type="dxa"/>
          </w:tblCellMar>
        </w:tblPrEx>
        <w:trPr>
          <w:trHeight w:val="552"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9D7EF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auto"/>
                <w:kern w:val="0"/>
                <w:sz w:val="24"/>
                <w:lang w:val="en-US" w:eastAsia="zh-CN"/>
              </w:rPr>
            </w:pPr>
            <w:r>
              <w:rPr>
                <w:rFonts w:hint="eastAsia" w:ascii="仿宋_GB2312" w:hAnsi="宋体" w:eastAsia="仿宋_GB2312" w:cs="宋体"/>
                <w:b/>
                <w:bCs/>
                <w:color w:val="auto"/>
                <w:kern w:val="0"/>
                <w:sz w:val="28"/>
                <w:szCs w:val="28"/>
              </w:rPr>
              <w:t>序号</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39F10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b/>
                <w:bCs/>
                <w:color w:val="auto"/>
                <w:kern w:val="0"/>
                <w:sz w:val="28"/>
                <w:szCs w:val="28"/>
              </w:rPr>
              <w:t>职业技能名称</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5F080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b/>
                <w:bCs/>
                <w:color w:val="auto"/>
                <w:kern w:val="0"/>
                <w:sz w:val="28"/>
                <w:szCs w:val="28"/>
              </w:rPr>
              <w:t>台湾地区技术士名称</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29796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auto"/>
                <w:kern w:val="0"/>
                <w:sz w:val="24"/>
                <w:lang w:eastAsia="zh-CN"/>
              </w:rPr>
            </w:pPr>
            <w:r>
              <w:rPr>
                <w:rFonts w:hint="eastAsia" w:ascii="仿宋_GB2312" w:hAnsi="宋体" w:eastAsia="仿宋_GB2312" w:cs="宋体"/>
                <w:b/>
                <w:bCs/>
                <w:color w:val="auto"/>
                <w:kern w:val="0"/>
                <w:sz w:val="28"/>
                <w:szCs w:val="28"/>
              </w:rPr>
              <w:t>大陆等级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EF642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b/>
                <w:bCs/>
                <w:color w:val="auto"/>
                <w:kern w:val="0"/>
                <w:sz w:val="28"/>
                <w:szCs w:val="28"/>
              </w:rPr>
              <w:t>台湾等级</w:t>
            </w:r>
          </w:p>
        </w:tc>
      </w:tr>
      <w:tr w14:paraId="0BBF0EB1">
        <w:tblPrEx>
          <w:tblCellMar>
            <w:top w:w="0" w:type="dxa"/>
            <w:left w:w="108" w:type="dxa"/>
            <w:bottom w:w="0" w:type="dxa"/>
            <w:right w:w="108" w:type="dxa"/>
          </w:tblCellMar>
        </w:tblPrEx>
        <w:trPr>
          <w:trHeight w:val="560"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64391DAB">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4313C2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房地产估价师</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8298AB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不动产估价师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CAEC5F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17FA4D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7DE5A7E1">
        <w:tblPrEx>
          <w:tblCellMar>
            <w:top w:w="0" w:type="dxa"/>
            <w:left w:w="108" w:type="dxa"/>
            <w:bottom w:w="0" w:type="dxa"/>
            <w:right w:w="108" w:type="dxa"/>
          </w:tblCellMar>
        </w:tblPrEx>
        <w:trPr>
          <w:trHeight w:val="552"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0BDD0E3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A83183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医师</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109C44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医师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52F65E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33D972D">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57EF2C3C">
        <w:tblPrEx>
          <w:tblCellMar>
            <w:top w:w="0" w:type="dxa"/>
            <w:left w:w="108" w:type="dxa"/>
            <w:bottom w:w="0" w:type="dxa"/>
            <w:right w:w="108" w:type="dxa"/>
          </w:tblCellMar>
        </w:tblPrEx>
        <w:trPr>
          <w:trHeight w:val="552"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4D395E2">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8A0291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导游资格</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C4CE2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导游职业资格</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B0EB4E6">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630710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25D6BCB6">
        <w:tblPrEx>
          <w:tblCellMar>
            <w:top w:w="0" w:type="dxa"/>
            <w:left w:w="108" w:type="dxa"/>
            <w:bottom w:w="0" w:type="dxa"/>
            <w:right w:w="108" w:type="dxa"/>
          </w:tblCellMar>
        </w:tblPrEx>
        <w:trPr>
          <w:trHeight w:val="552"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0FFBEF87">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97564DF">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rPr>
              <w:t>社会工作师</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338B99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社会工作师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11B06EF">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中级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16FD8E5">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rPr>
              <w:t>单一级</w:t>
            </w:r>
          </w:p>
        </w:tc>
      </w:tr>
      <w:tr w14:paraId="536C5C41">
        <w:tblPrEx>
          <w:tblCellMar>
            <w:top w:w="0" w:type="dxa"/>
            <w:left w:w="108" w:type="dxa"/>
            <w:bottom w:w="0" w:type="dxa"/>
            <w:right w:w="108" w:type="dxa"/>
          </w:tblCellMar>
        </w:tblPrEx>
        <w:trPr>
          <w:trHeight w:val="606"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4B664C72">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E16F58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会计专业技术资格</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8FDBEF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记账士（乙级会计事务技术士）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040DE7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2CC2BF0">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6158F6D9">
        <w:tblPrEx>
          <w:tblCellMar>
            <w:top w:w="0" w:type="dxa"/>
            <w:left w:w="108" w:type="dxa"/>
            <w:bottom w:w="0" w:type="dxa"/>
            <w:right w:w="108" w:type="dxa"/>
          </w:tblCellMar>
        </w:tblPrEx>
        <w:trPr>
          <w:trHeight w:val="606"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EBB0FC8">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804111D">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资产评估师</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B205DF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会计师（无形资产鉴价师）</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CE939D0">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A19BAF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4E893324">
        <w:tblPrEx>
          <w:tblCellMar>
            <w:top w:w="0" w:type="dxa"/>
            <w:left w:w="108" w:type="dxa"/>
            <w:bottom w:w="0" w:type="dxa"/>
            <w:right w:w="108" w:type="dxa"/>
          </w:tblCellMar>
        </w:tblPrEx>
        <w:trPr>
          <w:trHeight w:val="739"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3B1B5EDF">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AEA751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土地登记代理专业人员职业资格</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F8627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地政士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8485D53">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高级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0131C4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7DD29F1A">
        <w:tblPrEx>
          <w:tblCellMar>
            <w:top w:w="0" w:type="dxa"/>
            <w:left w:w="108" w:type="dxa"/>
            <w:bottom w:w="0" w:type="dxa"/>
            <w:right w:w="108" w:type="dxa"/>
          </w:tblCellMar>
        </w:tblPrEx>
        <w:trPr>
          <w:trHeight w:val="784"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585DFF35">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C872FD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房地产经纪专业人员职业资格</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73DB4E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不动产经纪人</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D7E803E">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B8EB657">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2FBB1EC4">
        <w:tblPrEx>
          <w:tblCellMar>
            <w:top w:w="0" w:type="dxa"/>
            <w:left w:w="108" w:type="dxa"/>
            <w:bottom w:w="0" w:type="dxa"/>
            <w:right w:w="108" w:type="dxa"/>
          </w:tblCellMar>
        </w:tblPrEx>
        <w:trPr>
          <w:trHeight w:val="1081"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106DC9EB">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63C7323">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 xml:space="preserve"> 机动车检测维修专业技术人员职业资格</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D4DA77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汽车技工执照（甲级汽车维护技术士）</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1427A5">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BCA3FFF">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519ACF0B">
        <w:tblPrEx>
          <w:tblCellMar>
            <w:top w:w="0" w:type="dxa"/>
            <w:left w:w="108" w:type="dxa"/>
            <w:bottom w:w="0" w:type="dxa"/>
            <w:right w:w="108" w:type="dxa"/>
          </w:tblCellMar>
        </w:tblPrEx>
        <w:trPr>
          <w:trHeight w:val="467"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14:paraId="18976EBC">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0812D4D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注册计量师</w:t>
            </w:r>
          </w:p>
        </w:tc>
        <w:tc>
          <w:tcPr>
            <w:tcW w:w="2734" w:type="dxa"/>
            <w:vMerge w:val="restart"/>
            <w:tcBorders>
              <w:top w:val="single" w:color="auto" w:sz="4" w:space="0"/>
              <w:left w:val="single" w:color="auto" w:sz="4" w:space="0"/>
              <w:bottom w:val="single" w:color="auto" w:sz="4" w:space="0"/>
              <w:right w:val="single" w:color="auto" w:sz="4" w:space="0"/>
            </w:tcBorders>
            <w:noWrap w:val="0"/>
            <w:vAlign w:val="center"/>
          </w:tcPr>
          <w:p w14:paraId="1C06E58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计量技术人员</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31D6E39">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9D5622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甲级</w:t>
            </w:r>
          </w:p>
        </w:tc>
      </w:tr>
      <w:tr w14:paraId="07B8C0E4">
        <w:tblPrEx>
          <w:tblCellMar>
            <w:top w:w="0" w:type="dxa"/>
            <w:left w:w="108" w:type="dxa"/>
            <w:bottom w:w="0" w:type="dxa"/>
            <w:right w:w="108" w:type="dxa"/>
          </w:tblCellMar>
        </w:tblPrEx>
        <w:trPr>
          <w:trHeight w:val="441"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14:paraId="15A57EC3">
            <w:pPr>
              <w:widowControl/>
              <w:jc w:val="center"/>
              <w:rPr>
                <w:rFonts w:hint="eastAsia" w:ascii="仿宋_GB2312" w:hAnsi="宋体" w:eastAsia="仿宋_GB2312" w:cs="宋体"/>
                <w:color w:val="auto"/>
                <w:kern w:val="0"/>
                <w:sz w:val="24"/>
                <w:lang w:val="en-US" w:eastAsia="zh-CN"/>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14:paraId="716C4272">
            <w:pPr>
              <w:widowControl/>
              <w:jc w:val="center"/>
              <w:rPr>
                <w:rFonts w:hint="eastAsia" w:ascii="仿宋_GB2312" w:hAnsi="宋体" w:eastAsia="仿宋_GB2312" w:cs="宋体"/>
                <w:color w:val="auto"/>
                <w:kern w:val="0"/>
                <w:sz w:val="24"/>
              </w:rPr>
            </w:pPr>
          </w:p>
        </w:tc>
        <w:tc>
          <w:tcPr>
            <w:tcW w:w="2734" w:type="dxa"/>
            <w:vMerge w:val="continue"/>
            <w:tcBorders>
              <w:top w:val="single" w:color="auto" w:sz="4" w:space="0"/>
              <w:left w:val="single" w:color="auto" w:sz="4" w:space="0"/>
              <w:bottom w:val="single" w:color="auto" w:sz="4" w:space="0"/>
              <w:right w:val="single" w:color="auto" w:sz="4" w:space="0"/>
            </w:tcBorders>
            <w:noWrap w:val="0"/>
            <w:vAlign w:val="center"/>
          </w:tcPr>
          <w:p w14:paraId="14F1DCDC">
            <w:pPr>
              <w:widowControl/>
              <w:jc w:val="center"/>
              <w:rPr>
                <w:rFonts w:hint="eastAsia" w:ascii="仿宋_GB2312" w:hAnsi="宋体" w:eastAsia="仿宋_GB2312"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8C464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8C6DEC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乙级</w:t>
            </w:r>
          </w:p>
        </w:tc>
      </w:tr>
    </w:tbl>
    <w:tbl>
      <w:tblPr>
        <w:tblStyle w:val="3"/>
        <w:tblpPr w:leftFromText="180" w:rightFromText="180" w:vertAnchor="text" w:horzAnchor="page" w:tblpX="2056" w:tblpY="47"/>
        <w:tblOverlap w:val="never"/>
        <w:tblW w:w="8407" w:type="dxa"/>
        <w:tblInd w:w="0" w:type="dxa"/>
        <w:tblLayout w:type="fixed"/>
        <w:tblCellMar>
          <w:top w:w="0" w:type="dxa"/>
          <w:left w:w="108" w:type="dxa"/>
          <w:bottom w:w="0" w:type="dxa"/>
          <w:right w:w="108" w:type="dxa"/>
        </w:tblCellMar>
      </w:tblPr>
      <w:tblGrid>
        <w:gridCol w:w="560"/>
        <w:gridCol w:w="662"/>
        <w:gridCol w:w="1274"/>
        <w:gridCol w:w="2713"/>
        <w:gridCol w:w="1378"/>
        <w:gridCol w:w="1820"/>
      </w:tblGrid>
      <w:tr w14:paraId="7EA53DF7">
        <w:tblPrEx>
          <w:tblCellMar>
            <w:top w:w="0" w:type="dxa"/>
            <w:left w:w="108" w:type="dxa"/>
            <w:bottom w:w="0" w:type="dxa"/>
            <w:right w:w="108" w:type="dxa"/>
          </w:tblCellMar>
        </w:tblPrEx>
        <w:trPr>
          <w:trHeight w:val="633" w:hRule="atLeast"/>
        </w:trPr>
        <w:tc>
          <w:tcPr>
            <w:tcW w:w="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C25849">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11</w:t>
            </w:r>
          </w:p>
        </w:tc>
        <w:tc>
          <w:tcPr>
            <w:tcW w:w="19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A5525F7">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消防设施操作员</w:t>
            </w:r>
          </w:p>
        </w:tc>
        <w:tc>
          <w:tcPr>
            <w:tcW w:w="2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DC006D">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防火管理人（消防设备师及消防设备士）</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52BF75">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五</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49F7F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738337FD">
        <w:tblPrEx>
          <w:tblCellMar>
            <w:top w:w="0" w:type="dxa"/>
            <w:left w:w="108" w:type="dxa"/>
            <w:bottom w:w="0" w:type="dxa"/>
            <w:right w:w="108" w:type="dxa"/>
          </w:tblCellMar>
        </w:tblPrEx>
        <w:trPr>
          <w:trHeight w:val="478"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98BF1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w:t>
            </w:r>
          </w:p>
        </w:tc>
        <w:tc>
          <w:tcPr>
            <w:tcW w:w="193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CD1B3B1">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焊接操作工</w:t>
            </w: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4C7447">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气焊技术士（甲、乙、丙）</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083B88">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五</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75870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w:t>
            </w:r>
          </w:p>
        </w:tc>
      </w:tr>
      <w:tr w14:paraId="727AC28E">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8C5646">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1F4F66">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D88D4A">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27D96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四</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B4AAA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乙级</w:t>
            </w:r>
          </w:p>
        </w:tc>
      </w:tr>
      <w:tr w14:paraId="58B37B55">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AC2196">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8B0863">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C60F8">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A65B1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三</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77DB0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10673DF1">
        <w:tblPrEx>
          <w:tblCellMar>
            <w:top w:w="0" w:type="dxa"/>
            <w:left w:w="108" w:type="dxa"/>
            <w:bottom w:w="0" w:type="dxa"/>
            <w:right w:w="108" w:type="dxa"/>
          </w:tblCellMar>
        </w:tblPrEx>
        <w:trPr>
          <w:trHeight w:val="443"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4F33F2">
            <w:pPr>
              <w:widowControl/>
              <w:jc w:val="left"/>
              <w:rPr>
                <w:rFonts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30FC13">
            <w:pPr>
              <w:widowControl/>
              <w:jc w:val="left"/>
              <w:rPr>
                <w:rFonts w:ascii="仿宋_GB2312" w:hAnsi="宋体" w:eastAsia="仿宋_GB2312" w:cs="宋体"/>
                <w:color w:val="auto"/>
                <w:kern w:val="0"/>
                <w:sz w:val="24"/>
              </w:rPr>
            </w:pP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7251A0">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一般手工电焊技术士（甲、乙、丙）</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8FC8E7">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五</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F6776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w:t>
            </w:r>
          </w:p>
        </w:tc>
      </w:tr>
      <w:tr w14:paraId="4E9620A6">
        <w:tblPrEx>
          <w:tblCellMar>
            <w:top w:w="0" w:type="dxa"/>
            <w:left w:w="108" w:type="dxa"/>
            <w:bottom w:w="0" w:type="dxa"/>
            <w:right w:w="108" w:type="dxa"/>
          </w:tblCellMar>
        </w:tblPrEx>
        <w:trPr>
          <w:trHeight w:val="383"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6CDDD2">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05C7D9">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16E04">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BFD82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四</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98FDD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乙级</w:t>
            </w:r>
          </w:p>
        </w:tc>
      </w:tr>
      <w:tr w14:paraId="352ABEE7">
        <w:tblPrEx>
          <w:tblCellMar>
            <w:top w:w="0" w:type="dxa"/>
            <w:left w:w="108" w:type="dxa"/>
            <w:bottom w:w="0" w:type="dxa"/>
            <w:right w:w="108" w:type="dxa"/>
          </w:tblCellMar>
        </w:tblPrEx>
        <w:trPr>
          <w:trHeight w:val="383"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92049B">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CEBB40">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1FA724">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3C54B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三</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F1836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4DDA9CB0">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69B262">
            <w:pPr>
              <w:widowControl/>
              <w:jc w:val="left"/>
              <w:rPr>
                <w:rFonts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DE91BB">
            <w:pPr>
              <w:widowControl/>
              <w:jc w:val="left"/>
              <w:rPr>
                <w:rFonts w:ascii="仿宋_GB2312" w:hAnsi="宋体" w:eastAsia="仿宋_GB2312" w:cs="宋体"/>
                <w:color w:val="auto"/>
                <w:kern w:val="0"/>
                <w:sz w:val="24"/>
              </w:rPr>
            </w:pP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AB4BF">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半自动电焊技术士（甲、乙、丙）</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2424A2">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五</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D9C2E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w:t>
            </w:r>
          </w:p>
        </w:tc>
      </w:tr>
      <w:tr w14:paraId="3B8C2FFB">
        <w:tblPrEx>
          <w:tblCellMar>
            <w:top w:w="0" w:type="dxa"/>
            <w:left w:w="108" w:type="dxa"/>
            <w:bottom w:w="0" w:type="dxa"/>
            <w:right w:w="108" w:type="dxa"/>
          </w:tblCellMar>
        </w:tblPrEx>
        <w:trPr>
          <w:trHeight w:val="43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05DF13">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0F0CC3">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AD82A">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C4388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四</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4C6E0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乙级</w:t>
            </w:r>
          </w:p>
        </w:tc>
      </w:tr>
      <w:tr w14:paraId="26098B8A">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3F74ED">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9708DB">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C696E9">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9FF4D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三</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8CB20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1D804E7F">
        <w:tblPrEx>
          <w:tblCellMar>
            <w:top w:w="0" w:type="dxa"/>
            <w:left w:w="108" w:type="dxa"/>
            <w:bottom w:w="0" w:type="dxa"/>
            <w:right w:w="108" w:type="dxa"/>
          </w:tblCellMar>
        </w:tblPrEx>
        <w:trPr>
          <w:trHeight w:val="633"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082E2">
            <w:pPr>
              <w:widowControl/>
              <w:jc w:val="left"/>
              <w:rPr>
                <w:rFonts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AA0035">
            <w:pPr>
              <w:widowControl/>
              <w:jc w:val="left"/>
              <w:rPr>
                <w:rFonts w:ascii="仿宋_GB2312" w:hAnsi="宋体" w:eastAsia="仿宋_GB2312" w:cs="宋体"/>
                <w:color w:val="auto"/>
                <w:kern w:val="0"/>
                <w:sz w:val="24"/>
              </w:rPr>
            </w:pPr>
          </w:p>
        </w:tc>
        <w:tc>
          <w:tcPr>
            <w:tcW w:w="2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E5EA1D">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氩焊钨极电焊技术士（单一级别）</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5AF40C">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三</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B30B2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0C0DA826">
        <w:tblPrEx>
          <w:tblCellMar>
            <w:top w:w="0" w:type="dxa"/>
            <w:left w:w="108" w:type="dxa"/>
            <w:bottom w:w="0" w:type="dxa"/>
            <w:right w:w="108" w:type="dxa"/>
          </w:tblCellMar>
        </w:tblPrEx>
        <w:trPr>
          <w:trHeight w:val="478"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DEEC09">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13</w:t>
            </w:r>
          </w:p>
        </w:tc>
        <w:tc>
          <w:tcPr>
            <w:tcW w:w="193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4A7EFA9">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家畜繁殖员</w:t>
            </w: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B1EF8">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畜牧技师、丙级畜产技术士</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37DE90">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三级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2A77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丙级畜产技术士</w:t>
            </w:r>
          </w:p>
        </w:tc>
      </w:tr>
      <w:tr w14:paraId="1CFE9266">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2E335A">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91BA84">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CED30C">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A5F82D">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7EE1C7">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畜牧技师</w:t>
            </w:r>
          </w:p>
        </w:tc>
      </w:tr>
      <w:tr w14:paraId="591E6CEA">
        <w:tblPrEx>
          <w:tblCellMar>
            <w:top w:w="0" w:type="dxa"/>
            <w:left w:w="108" w:type="dxa"/>
            <w:bottom w:w="0" w:type="dxa"/>
            <w:right w:w="108" w:type="dxa"/>
          </w:tblCellMar>
        </w:tblPrEx>
        <w:trPr>
          <w:trHeight w:val="478"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36198">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14</w:t>
            </w:r>
          </w:p>
        </w:tc>
        <w:tc>
          <w:tcPr>
            <w:tcW w:w="193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56C52">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游泳救生员</w:t>
            </w: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63BF6">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游泳救生员</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F277F9">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lang w:eastAsia="zh-CN"/>
              </w:rPr>
              <w:t>五</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5E4BB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w:t>
            </w:r>
          </w:p>
        </w:tc>
      </w:tr>
      <w:tr w14:paraId="483EF6BE">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95FD88">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E3BC5F">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29A6D1">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25DD6">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四级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E847B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乙级</w:t>
            </w:r>
          </w:p>
        </w:tc>
      </w:tr>
      <w:tr w14:paraId="47C1B395">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DC4B1F">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F67D1F">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1148A">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86009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三</w:t>
            </w:r>
            <w:r>
              <w:rPr>
                <w:rFonts w:hint="eastAsia" w:ascii="仿宋_GB2312" w:hAnsi="宋体" w:eastAsia="仿宋_GB2312" w:cs="宋体"/>
                <w:color w:val="auto"/>
                <w:kern w:val="0"/>
                <w:sz w:val="24"/>
              </w:rPr>
              <w:t>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D0000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5D82F651">
        <w:tblPrEx>
          <w:tblCellMar>
            <w:top w:w="0" w:type="dxa"/>
            <w:left w:w="108" w:type="dxa"/>
            <w:bottom w:w="0" w:type="dxa"/>
            <w:right w:w="108" w:type="dxa"/>
          </w:tblCellMar>
        </w:tblPrEx>
        <w:trPr>
          <w:trHeight w:val="478"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1D7978">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w:t>
            </w:r>
          </w:p>
        </w:tc>
        <w:tc>
          <w:tcPr>
            <w:tcW w:w="193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0DF2F0C">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社会体育指导员（游泳、滑雪、潜水、攀岩）</w:t>
            </w:r>
          </w:p>
        </w:tc>
        <w:tc>
          <w:tcPr>
            <w:tcW w:w="2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576F67">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教练员</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F8DA5">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三级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712C7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C级</w:t>
            </w:r>
          </w:p>
        </w:tc>
      </w:tr>
      <w:tr w14:paraId="2DC371F7">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63164C">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56870C">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F4673E">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4A6AE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二级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D16E7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B级</w:t>
            </w:r>
          </w:p>
        </w:tc>
      </w:tr>
      <w:tr w14:paraId="34881FE6">
        <w:tblPrEx>
          <w:tblCellMar>
            <w:top w:w="0" w:type="dxa"/>
            <w:left w:w="108" w:type="dxa"/>
            <w:bottom w:w="0" w:type="dxa"/>
            <w:right w:w="108" w:type="dxa"/>
          </w:tblCellMar>
        </w:tblPrEx>
        <w:trPr>
          <w:trHeight w:val="418"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A499B5">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0F1AA0">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2B2D95">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CFFAA0">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一级</w:t>
            </w:r>
          </w:p>
        </w:tc>
        <w:tc>
          <w:tcPr>
            <w:tcW w:w="1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D1344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A级</w:t>
            </w:r>
          </w:p>
        </w:tc>
      </w:tr>
      <w:tr w14:paraId="32698C69">
        <w:tblPrEx>
          <w:tblCellMar>
            <w:top w:w="0" w:type="dxa"/>
            <w:left w:w="108" w:type="dxa"/>
            <w:bottom w:w="0" w:type="dxa"/>
            <w:right w:w="108" w:type="dxa"/>
          </w:tblCellMar>
        </w:tblPrEx>
        <w:trPr>
          <w:trHeight w:val="478"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0ACD756B">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w:t>
            </w:r>
          </w:p>
        </w:tc>
        <w:tc>
          <w:tcPr>
            <w:tcW w:w="19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B009CF">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安全评价师</w:t>
            </w:r>
          </w:p>
        </w:tc>
        <w:tc>
          <w:tcPr>
            <w:tcW w:w="2713" w:type="dxa"/>
            <w:vMerge w:val="restart"/>
            <w:tcBorders>
              <w:top w:val="single" w:color="auto" w:sz="4" w:space="0"/>
              <w:left w:val="single" w:color="auto" w:sz="4" w:space="0"/>
              <w:bottom w:val="single" w:color="auto" w:sz="4" w:space="0"/>
              <w:right w:val="single" w:color="auto" w:sz="4" w:space="0"/>
            </w:tcBorders>
            <w:noWrap w:val="0"/>
            <w:vAlign w:val="center"/>
          </w:tcPr>
          <w:p w14:paraId="41FDBE63">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职业安全管理师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821ACC8">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三级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8EFE5A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丙级</w:t>
            </w:r>
          </w:p>
        </w:tc>
      </w:tr>
      <w:tr w14:paraId="7F9B58AC">
        <w:tblPrEx>
          <w:tblCellMar>
            <w:top w:w="0" w:type="dxa"/>
            <w:left w:w="108" w:type="dxa"/>
            <w:bottom w:w="0" w:type="dxa"/>
            <w:right w:w="108" w:type="dxa"/>
          </w:tblCellMar>
        </w:tblPrEx>
        <w:trPr>
          <w:trHeight w:val="47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71B0A729">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B0FCC7">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3650FDA1">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C1E6A8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二级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3E6CD5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乙级</w:t>
            </w:r>
          </w:p>
        </w:tc>
      </w:tr>
      <w:tr w14:paraId="468327DA">
        <w:tblPrEx>
          <w:tblCellMar>
            <w:top w:w="0" w:type="dxa"/>
            <w:left w:w="108" w:type="dxa"/>
            <w:bottom w:w="0" w:type="dxa"/>
            <w:right w:w="108" w:type="dxa"/>
          </w:tblCellMar>
        </w:tblPrEx>
        <w:trPr>
          <w:trHeight w:val="459"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5292A8C3">
            <w:pPr>
              <w:widowControl/>
              <w:jc w:val="center"/>
              <w:rPr>
                <w:rFonts w:hint="eastAsia" w:ascii="仿宋_GB2312" w:hAnsi="宋体" w:eastAsia="仿宋_GB2312" w:cs="宋体"/>
                <w:color w:val="auto"/>
                <w:kern w:val="0"/>
                <w:sz w:val="24"/>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FB4C05">
            <w:pPr>
              <w:widowControl/>
              <w:jc w:val="center"/>
              <w:rPr>
                <w:rFonts w:hint="eastAsia" w:ascii="仿宋_GB2312" w:hAnsi="宋体" w:eastAsia="仿宋_GB2312" w:cs="宋体"/>
                <w:color w:val="auto"/>
                <w:kern w:val="0"/>
                <w:sz w:val="24"/>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0EC23D11">
            <w:pPr>
              <w:widowControl/>
              <w:jc w:val="center"/>
              <w:rPr>
                <w:rFonts w:hint="eastAsia" w:ascii="仿宋_GB2312" w:hAnsi="宋体" w:eastAsia="仿宋_GB2312" w:cs="宋体"/>
                <w:color w:val="auto"/>
                <w:kern w:val="0"/>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3333E6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7AB125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37B5426E">
        <w:tblPrEx>
          <w:tblCellMar>
            <w:top w:w="0" w:type="dxa"/>
            <w:left w:w="108" w:type="dxa"/>
            <w:bottom w:w="0" w:type="dxa"/>
            <w:right w:w="108" w:type="dxa"/>
          </w:tblCellMar>
        </w:tblPrEx>
        <w:trPr>
          <w:trHeight w:val="552"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25128B76">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17</w:t>
            </w:r>
          </w:p>
        </w:tc>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2B086D07">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教师资格</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A77D520">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幼儿园教师资格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25DC6AC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幼教本科毕业</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60839B0">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CC4279F">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单一级</w:t>
            </w:r>
          </w:p>
        </w:tc>
      </w:tr>
      <w:tr w14:paraId="159924A7">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4A6A6513">
            <w:pPr>
              <w:widowControl/>
              <w:jc w:val="center"/>
              <w:rPr>
                <w:rFonts w:hint="eastAsia" w:ascii="仿宋_GB2312" w:hAnsi="宋体" w:eastAsia="仿宋_GB2312" w:cs="宋体"/>
                <w:color w:val="auto"/>
                <w:kern w:val="0"/>
                <w:sz w:val="24"/>
                <w:lang w:eastAsia="zh-CN"/>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5911B98B">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0F1203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幼儿园教师资格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0156127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幼儿教师资格</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3E86874">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86F804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56DE87C3">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3EFBBC3D">
            <w:pPr>
              <w:widowControl/>
              <w:jc w:val="center"/>
              <w:rPr>
                <w:rFonts w:hint="eastAsia" w:ascii="仿宋_GB2312" w:hAnsi="宋体" w:eastAsia="仿宋_GB2312" w:cs="宋体"/>
                <w:color w:val="auto"/>
                <w:kern w:val="0"/>
                <w:sz w:val="24"/>
                <w:lang w:eastAsia="zh-CN"/>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57DF5D2D">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CCAED8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小学教师资格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4C5A21F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小学教师资格</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EC35E84">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2D49E28">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单一级</w:t>
            </w:r>
          </w:p>
        </w:tc>
      </w:tr>
      <w:tr w14:paraId="6F6B03E2">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405129C0">
            <w:pPr>
              <w:widowControl/>
              <w:jc w:val="center"/>
              <w:rPr>
                <w:rFonts w:hint="eastAsia" w:ascii="仿宋_GB2312" w:hAnsi="宋体" w:eastAsia="仿宋_GB2312" w:cs="宋体"/>
                <w:color w:val="auto"/>
                <w:kern w:val="0"/>
                <w:sz w:val="24"/>
                <w:lang w:eastAsia="zh-CN"/>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05E8DDB1">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795D5E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初、高中教师职业资格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597B6B1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中等教师资格</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C3CD3DE">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8102A3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33274BE4">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6C300D2">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2F6161ED">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694212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中等职业学校教师资格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3D4168C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中等教师资格</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E8787DE">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2B185A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单一级</w:t>
            </w:r>
          </w:p>
        </w:tc>
      </w:tr>
      <w:tr w14:paraId="27974CFC">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DCF2BF3">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105229B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注册会计师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04A6B95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会计师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87118B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FA8102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7D0DEEAC">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CE8C127">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19</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74149D4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注册建筑师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47E5474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建筑师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E724B23">
            <w:pPr>
              <w:widowControl/>
              <w:jc w:val="center"/>
              <w:rPr>
                <w:rFonts w:hint="eastAsia" w:ascii="仿宋_GB2312" w:hAnsi="宋体" w:eastAsia="仿宋_GB2312" w:cs="宋体"/>
                <w:b w:val="0"/>
                <w:bCs w:val="0"/>
                <w:color w:val="auto"/>
                <w:kern w:val="0"/>
                <w:sz w:val="24"/>
                <w:szCs w:val="24"/>
                <w:lang w:val="en-US" w:eastAsia="zh-CN" w:bidi="ar-SA"/>
              </w:rPr>
            </w:pPr>
            <w:r>
              <w:rPr>
                <w:rFonts w:hint="eastAsia" w:ascii="仿宋_GB2312" w:hAnsi="宋体" w:eastAsia="仿宋_GB2312" w:cs="宋体"/>
                <w:b w:val="0"/>
                <w:bCs w:val="0"/>
                <w:color w:val="auto"/>
                <w:kern w:val="0"/>
                <w:sz w:val="24"/>
                <w:lang w:eastAsia="zh-CN"/>
              </w:rPr>
              <w:t>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3825F38">
            <w:pPr>
              <w:widowControl/>
              <w:jc w:val="center"/>
              <w:rPr>
                <w:rFonts w:hint="eastAsia" w:ascii="仿宋_GB2312" w:hAnsi="宋体" w:eastAsia="仿宋_GB2312" w:cs="宋体"/>
                <w:b w:val="0"/>
                <w:bCs w:val="0"/>
                <w:color w:val="auto"/>
                <w:kern w:val="0"/>
                <w:sz w:val="24"/>
                <w:szCs w:val="24"/>
                <w:lang w:val="en-US" w:eastAsia="zh-CN" w:bidi="ar-SA"/>
              </w:rPr>
            </w:pPr>
            <w:r>
              <w:rPr>
                <w:rFonts w:hint="eastAsia" w:ascii="仿宋_GB2312" w:hAnsi="宋体" w:eastAsia="仿宋_GB2312" w:cs="宋体"/>
                <w:b w:val="0"/>
                <w:bCs w:val="0"/>
                <w:color w:val="auto"/>
                <w:kern w:val="0"/>
                <w:sz w:val="24"/>
              </w:rPr>
              <w:t>建筑师</w:t>
            </w:r>
          </w:p>
        </w:tc>
      </w:tr>
      <w:tr w14:paraId="19AB7ADB">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EB22229">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20</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3B5F206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监理工程师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E24418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 建筑工程管理技术士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3B9376B">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监理工程师</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73D466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甲级</w:t>
            </w:r>
          </w:p>
        </w:tc>
      </w:tr>
      <w:tr w14:paraId="403D0EAF">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72DD3EB">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21</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31F0B76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造价工程师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E56DFE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建筑师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1027D8A">
            <w:pPr>
              <w:widowControl/>
              <w:jc w:val="center"/>
              <w:rPr>
                <w:rFonts w:hint="eastAsia" w:ascii="仿宋_GB2312" w:hAnsi="宋体" w:eastAsia="仿宋_GB2312" w:cs="宋体"/>
                <w:color w:val="auto"/>
                <w:kern w:val="0"/>
                <w:sz w:val="24"/>
                <w:lang w:eastAsia="zh-CN"/>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B852C99">
            <w:pPr>
              <w:widowControl/>
              <w:jc w:val="center"/>
              <w:rPr>
                <w:rFonts w:hint="eastAsia" w:ascii="仿宋_GB2312" w:hAnsi="宋体" w:eastAsia="仿宋_GB2312" w:cs="宋体"/>
                <w:color w:val="auto"/>
                <w:kern w:val="0"/>
                <w:sz w:val="24"/>
              </w:rPr>
            </w:pPr>
          </w:p>
        </w:tc>
      </w:tr>
      <w:tr w14:paraId="3BF79B99">
        <w:tblPrEx>
          <w:tblCellMar>
            <w:top w:w="0" w:type="dxa"/>
            <w:left w:w="108" w:type="dxa"/>
            <w:bottom w:w="0" w:type="dxa"/>
            <w:right w:w="108" w:type="dxa"/>
          </w:tblCellMar>
        </w:tblPrEx>
        <w:trPr>
          <w:trHeight w:val="606"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0E387A2">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22</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5DECAC4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注册城乡规划师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5CBBC1F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都市计画技师（都市更新推动师）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33DB14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14399D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4A687237">
        <w:tblPrEx>
          <w:tblCellMar>
            <w:top w:w="0" w:type="dxa"/>
            <w:left w:w="108" w:type="dxa"/>
            <w:bottom w:w="0" w:type="dxa"/>
            <w:right w:w="108" w:type="dxa"/>
          </w:tblCellMar>
        </w:tblPrEx>
        <w:trPr>
          <w:trHeight w:val="453"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652E8B0D">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23</w:t>
            </w:r>
          </w:p>
        </w:tc>
        <w:tc>
          <w:tcPr>
            <w:tcW w:w="19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17E853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注册建造师</w:t>
            </w:r>
          </w:p>
        </w:tc>
        <w:tc>
          <w:tcPr>
            <w:tcW w:w="2713" w:type="dxa"/>
            <w:vMerge w:val="restart"/>
            <w:tcBorders>
              <w:top w:val="single" w:color="auto" w:sz="4" w:space="0"/>
              <w:left w:val="single" w:color="auto" w:sz="4" w:space="0"/>
              <w:bottom w:val="single" w:color="auto" w:sz="4" w:space="0"/>
              <w:right w:val="single" w:color="auto" w:sz="4" w:space="0"/>
            </w:tcBorders>
            <w:noWrap w:val="0"/>
            <w:vAlign w:val="center"/>
          </w:tcPr>
          <w:p w14:paraId="4999E5F1">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营造工程管</w:t>
            </w:r>
          </w:p>
          <w:p w14:paraId="699D19E7">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理技术士（工地主任执业证）</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E37EE49">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1DFE90D">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甲级</w:t>
            </w:r>
          </w:p>
        </w:tc>
      </w:tr>
      <w:tr w14:paraId="26456FDE">
        <w:tblPrEx>
          <w:tblCellMar>
            <w:top w:w="0" w:type="dxa"/>
            <w:left w:w="108" w:type="dxa"/>
            <w:bottom w:w="0" w:type="dxa"/>
            <w:right w:w="108" w:type="dxa"/>
          </w:tblCellMar>
        </w:tblPrEx>
        <w:trPr>
          <w:trHeight w:val="453"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419D7F93">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C9B3D1">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59E07773">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18B9FAC">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BDFF31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乙级</w:t>
            </w:r>
          </w:p>
        </w:tc>
      </w:tr>
      <w:tr w14:paraId="5970C93B">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23D7A7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24</w:t>
            </w:r>
          </w:p>
        </w:tc>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78ACB04E">
            <w:pPr>
              <w:widowControl/>
              <w:jc w:val="center"/>
              <w:rPr>
                <w:rFonts w:hint="eastAsia" w:ascii="仿宋_GB2312" w:hAnsi="宋体" w:eastAsia="仿宋_GB2312" w:cs="宋体"/>
                <w:color w:val="auto"/>
                <w:kern w:val="0"/>
                <w:sz w:val="24"/>
                <w:lang w:val="en-US" w:eastAsia="zh-CN"/>
              </w:rPr>
            </w:pPr>
          </w:p>
          <w:p w14:paraId="325D0F32">
            <w:pPr>
              <w:widowControl/>
              <w:jc w:val="center"/>
              <w:rPr>
                <w:rFonts w:hint="eastAsia" w:ascii="仿宋_GB2312" w:hAnsi="宋体" w:eastAsia="仿宋_GB2312" w:cs="宋体"/>
                <w:color w:val="auto"/>
                <w:kern w:val="0"/>
                <w:sz w:val="24"/>
                <w:lang w:val="en-US" w:eastAsia="zh-CN"/>
              </w:rPr>
            </w:pPr>
          </w:p>
          <w:p w14:paraId="7140DF3C">
            <w:pPr>
              <w:widowControl/>
              <w:jc w:val="center"/>
              <w:rPr>
                <w:rFonts w:hint="eastAsia" w:ascii="仿宋_GB2312" w:hAnsi="宋体" w:eastAsia="仿宋_GB2312" w:cs="宋体"/>
                <w:color w:val="auto"/>
                <w:kern w:val="0"/>
                <w:sz w:val="24"/>
                <w:lang w:val="en-US" w:eastAsia="zh-CN"/>
              </w:rPr>
            </w:pPr>
          </w:p>
          <w:p w14:paraId="30FA5B5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勘察设计注册工程师</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81EBFE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注册结构工程师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1D65502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结构工程技师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B6923C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3AE5F0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0FD64DE9">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DAC7AEE">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25</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7EE2E2E">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7596DA3">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注册土木工程师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1F73F60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土木工程技师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A3033C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203800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04811993">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C147A7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02167C86">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E3BAE2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注册化工工程师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904E3E0">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化学工程技师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611D3ED">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CCFA40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1AAC350A">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D32FCBF">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27</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281072FD">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1E32F37">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注册电气工程师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1AA5D76F">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电机工程技师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B05B8A3">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F46434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56BD9E47">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0F2AF6F">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28</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4185BF38">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4E1DF2E">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注册环保工程师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E814DE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环境工程技师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5F1847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F756F3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0967704E">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837E2AB">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29</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2882FE48">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2E3B4B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 xml:space="preserve"> 注册冶金工程师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279CCAA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冶金工程技师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C621EA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E74F65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2520959D">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02D03F5">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76B5967">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A3077D0">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注册采矿/矿物工程师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111569D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采矿工程技师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F3EB7D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07F1BB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0B12EFDF">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DA40A43">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31</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43DD9572">
            <w:pPr>
              <w:widowControl/>
              <w:jc w:val="center"/>
              <w:rPr>
                <w:rFonts w:hint="eastAsia" w:ascii="仿宋_GB2312" w:hAnsi="宋体" w:eastAsia="仿宋_GB2312" w:cs="宋体"/>
                <w:color w:val="auto"/>
                <w:kern w:val="0"/>
                <w:sz w:val="24"/>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3F7FF5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注册机械工程师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354E664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机械工程技师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37B11D2">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E416A5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单一级</w:t>
            </w:r>
          </w:p>
        </w:tc>
      </w:tr>
      <w:tr w14:paraId="3D432AA7">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4766F0D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32</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36FD371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注册验船师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070A204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验船师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5D2F1B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5C5A00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68DBD675">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3C9F453">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0494F00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注册验船师（渔业船舶类）</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280DAA4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验船师（渔业船舶类）</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B56124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C121CA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4710885B">
        <w:tblPrEx>
          <w:tblCellMar>
            <w:top w:w="0" w:type="dxa"/>
            <w:left w:w="108" w:type="dxa"/>
            <w:bottom w:w="0" w:type="dxa"/>
            <w:right w:w="108" w:type="dxa"/>
          </w:tblCellMar>
        </w:tblPrEx>
        <w:trPr>
          <w:trHeight w:val="606"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74A7E5AA">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34</w:t>
            </w:r>
          </w:p>
        </w:tc>
        <w:tc>
          <w:tcPr>
            <w:tcW w:w="19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0BB647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渔业船员</w:t>
            </w:r>
          </w:p>
          <w:p w14:paraId="1AD6D160">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（一级：船舶长度45米以上的渔业舶；二级：船舶长度24米以上不足45米的渔业舶；）</w:t>
            </w:r>
          </w:p>
        </w:tc>
        <w:tc>
          <w:tcPr>
            <w:tcW w:w="2713" w:type="dxa"/>
            <w:vMerge w:val="restart"/>
            <w:tcBorders>
              <w:top w:val="single" w:color="auto" w:sz="4" w:space="0"/>
              <w:left w:val="single" w:color="auto" w:sz="4" w:space="0"/>
              <w:bottom w:val="single" w:color="auto" w:sz="4" w:space="0"/>
              <w:right w:val="single" w:color="auto" w:sz="4" w:space="0"/>
            </w:tcBorders>
            <w:noWrap w:val="0"/>
            <w:vAlign w:val="center"/>
          </w:tcPr>
          <w:p w14:paraId="75EF530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船长、船副、轮机长、大管轮、管轮、无线电子员、普通值机员</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E0E4009">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一级船长、二级船长</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0913032">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一等船长</w:t>
            </w:r>
          </w:p>
        </w:tc>
      </w:tr>
      <w:tr w14:paraId="7EF0193A">
        <w:tblPrEx>
          <w:tblCellMar>
            <w:top w:w="0" w:type="dxa"/>
            <w:left w:w="108" w:type="dxa"/>
            <w:bottom w:w="0" w:type="dxa"/>
            <w:right w:w="108" w:type="dxa"/>
          </w:tblCellMar>
        </w:tblPrEx>
        <w:trPr>
          <w:trHeight w:val="606"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B0F874C">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E4743B">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1C2F505B">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647A0A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一级船副、二级船副</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0711CE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一等船副</w:t>
            </w:r>
          </w:p>
        </w:tc>
      </w:tr>
      <w:tr w14:paraId="4CC62599">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8DE79CE">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FECAF2">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610CC71C">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BACFE4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二级船长</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D9A118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二等船长</w:t>
            </w:r>
          </w:p>
        </w:tc>
      </w:tr>
      <w:tr w14:paraId="5F348971">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7049FF8F">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634D98">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719A17B2">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B380942">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二级船副</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5D408C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二等船副</w:t>
            </w:r>
          </w:p>
        </w:tc>
      </w:tr>
      <w:tr w14:paraId="2F092C5A">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60E46823">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F1F513">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19F815A5">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D43445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三级船长</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61DCEF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三等船长</w:t>
            </w:r>
          </w:p>
        </w:tc>
      </w:tr>
      <w:tr w14:paraId="690B3E46">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489D563C">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AAF998">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1A5B0A0C">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2BABB61">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助理船副</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8E5DD2E">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三等船副</w:t>
            </w:r>
          </w:p>
        </w:tc>
      </w:tr>
      <w:tr w14:paraId="2E0FBC55">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641FBAE">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020998">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782F8AD7">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C7596EA">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一级轮机长</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1B9480B">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一等轮机长</w:t>
            </w:r>
          </w:p>
        </w:tc>
      </w:tr>
      <w:tr w14:paraId="4C7CFC3A">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AFB8BC9">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764BC4">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33DC7CED">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686C5B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一级管轮</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6BB38BD">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一等大管轮</w:t>
            </w:r>
          </w:p>
        </w:tc>
      </w:tr>
      <w:tr w14:paraId="322660F2">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4ECE365A">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9F1CAD">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44956EED">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17A4CD0">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一级管轮</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586BC6B">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一等管轮</w:t>
            </w:r>
          </w:p>
        </w:tc>
      </w:tr>
      <w:tr w14:paraId="6F418CFC">
        <w:tblPrEx>
          <w:tblCellMar>
            <w:top w:w="0" w:type="dxa"/>
            <w:left w:w="108" w:type="dxa"/>
            <w:bottom w:w="0" w:type="dxa"/>
            <w:right w:w="108" w:type="dxa"/>
          </w:tblCellMar>
        </w:tblPrEx>
        <w:trPr>
          <w:trHeight w:val="606"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310AF2E">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71B106">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5121E2F9">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20EB63F">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二级轮机长、三级轮机长</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56EB43E">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二等轮机长</w:t>
            </w:r>
          </w:p>
        </w:tc>
      </w:tr>
      <w:tr w14:paraId="2FBE9630">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1C1617B">
            <w:pPr>
              <w:widowControl/>
              <w:jc w:val="center"/>
              <w:rPr>
                <w:rFonts w:hint="eastAsia" w:ascii="仿宋_GB2312" w:hAnsi="宋体" w:eastAsia="仿宋_GB2312" w:cs="宋体"/>
                <w:color w:val="auto"/>
                <w:kern w:val="0"/>
                <w:sz w:val="24"/>
                <w:lang w:eastAsia="zh-CN"/>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6DE72F">
            <w:pPr>
              <w:widowControl/>
              <w:jc w:val="center"/>
              <w:rPr>
                <w:rFonts w:hint="eastAsia" w:ascii="仿宋_GB2312" w:hAnsi="宋体" w:eastAsia="仿宋_GB2312" w:cs="宋体"/>
                <w:color w:val="auto"/>
                <w:kern w:val="0"/>
                <w:sz w:val="24"/>
                <w:lang w:eastAsia="zh-CN"/>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14264364">
            <w:pPr>
              <w:widowControl/>
              <w:jc w:val="center"/>
              <w:rPr>
                <w:rFonts w:hint="eastAsia" w:ascii="仿宋_GB2312" w:hAnsi="宋体" w:eastAsia="仿宋_GB2312" w:cs="宋体"/>
                <w:color w:val="auto"/>
                <w:kern w:val="0"/>
                <w:sz w:val="24"/>
                <w:lang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65051CD">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无线电操作员</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6CDCE6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无线电子员</w:t>
            </w:r>
          </w:p>
        </w:tc>
      </w:tr>
      <w:tr w14:paraId="2D6498B1">
        <w:tblPrEx>
          <w:tblCellMar>
            <w:top w:w="0" w:type="dxa"/>
            <w:left w:w="108" w:type="dxa"/>
            <w:bottom w:w="0" w:type="dxa"/>
            <w:right w:w="108" w:type="dxa"/>
          </w:tblCellMar>
        </w:tblPrEx>
        <w:trPr>
          <w:trHeight w:val="432"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5D2B2CCD">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35</w:t>
            </w:r>
          </w:p>
        </w:tc>
        <w:tc>
          <w:tcPr>
            <w:tcW w:w="19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89D890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执业兽医</w:t>
            </w:r>
          </w:p>
        </w:tc>
        <w:tc>
          <w:tcPr>
            <w:tcW w:w="2713" w:type="dxa"/>
            <w:vMerge w:val="restart"/>
            <w:tcBorders>
              <w:top w:val="single" w:color="auto" w:sz="4" w:space="0"/>
              <w:left w:val="single" w:color="auto" w:sz="4" w:space="0"/>
              <w:bottom w:val="single" w:color="auto" w:sz="4" w:space="0"/>
              <w:right w:val="single" w:color="auto" w:sz="4" w:space="0"/>
            </w:tcBorders>
            <w:noWrap w:val="0"/>
            <w:vAlign w:val="center"/>
          </w:tcPr>
          <w:p w14:paraId="14D4EE7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兽医师、兽医佐</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36043F3">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执业兽医</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E6125B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兽医师</w:t>
            </w:r>
          </w:p>
        </w:tc>
      </w:tr>
      <w:tr w14:paraId="5A492B04">
        <w:tblPrEx>
          <w:tblCellMar>
            <w:top w:w="0" w:type="dxa"/>
            <w:left w:w="108" w:type="dxa"/>
            <w:bottom w:w="0" w:type="dxa"/>
            <w:right w:w="108" w:type="dxa"/>
          </w:tblCellMar>
        </w:tblPrEx>
        <w:trPr>
          <w:trHeight w:val="308"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68CD502">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91A00E">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766BA7E2">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1ED3C9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助理执业兽医</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93C7A2E">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兽医佐</w:t>
            </w:r>
          </w:p>
        </w:tc>
      </w:tr>
      <w:tr w14:paraId="5DCC5820">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6092E820">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36</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5C23AA8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护士执业资格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5072D83D">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医事人员护理师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F2F99B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BDEAE9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6F674EC6">
        <w:tblPrEx>
          <w:tblCellMar>
            <w:top w:w="0" w:type="dxa"/>
            <w:left w:w="108" w:type="dxa"/>
            <w:bottom w:w="0" w:type="dxa"/>
            <w:right w:w="108" w:type="dxa"/>
          </w:tblCellMar>
        </w:tblPrEx>
        <w:trPr>
          <w:trHeight w:val="606"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3B21CF88">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36E93EB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注册安全工程师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40C96CC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职业安全管理师（营造工程管理甲级技术士）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BA34AC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中级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694D3C8">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甲级</w:t>
            </w:r>
          </w:p>
        </w:tc>
      </w:tr>
      <w:tr w14:paraId="3C00586C">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7233B88">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38</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5E7893E6">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执业药师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C8E4F0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药师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2C6B89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1E9D97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4BD589EB">
        <w:tblPrEx>
          <w:tblCellMar>
            <w:top w:w="0" w:type="dxa"/>
            <w:left w:w="108" w:type="dxa"/>
            <w:bottom w:w="0" w:type="dxa"/>
            <w:right w:w="108"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45DC6BF">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39</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613F622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 xml:space="preserve"> 工程咨询（投资）专业技术人员职业资格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6A32E8B">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国际认证不动产投资师-CCIM</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9B90D26">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61086B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7955AD26">
        <w:tblPrEx>
          <w:tblCellMar>
            <w:top w:w="0" w:type="dxa"/>
            <w:left w:w="108" w:type="dxa"/>
            <w:bottom w:w="0" w:type="dxa"/>
            <w:right w:w="108" w:type="dxa"/>
          </w:tblCellMar>
        </w:tblPrEx>
        <w:trPr>
          <w:trHeight w:val="552"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32503986">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40</w:t>
            </w:r>
          </w:p>
        </w:tc>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14:paraId="5AFE0F9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计算机技术与软件专业技术资格</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DC8AC5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程序员</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46AB9C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电脑软体设计技术士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EE35295">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初级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3C6CC91">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乙级</w:t>
            </w:r>
          </w:p>
        </w:tc>
      </w:tr>
      <w:tr w14:paraId="588D2FD3">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271749C">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5B2C0FC3">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1A7F9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网络管理员</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87BDCE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网络架设技术士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B3785E6">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初级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1FADAA6">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乙级</w:t>
            </w:r>
          </w:p>
        </w:tc>
      </w:tr>
      <w:tr w14:paraId="1C3230EB">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63C135F0">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F316545">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500E8F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信息系统运行管理员</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7039A3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电脑软体应用技术士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6B8D00D">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初级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25F342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乙级</w:t>
            </w:r>
          </w:p>
        </w:tc>
      </w:tr>
      <w:tr w14:paraId="0167010B">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51D4AFAE">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CE25178">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1424EF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网页制作员</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51424B5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网页设计技术士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13A46C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初级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0300F7D">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乙级</w:t>
            </w:r>
          </w:p>
        </w:tc>
      </w:tr>
      <w:tr w14:paraId="5F81EF72">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820335C">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60979966">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53E1A95">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信息处理技术员</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21CDDA9E">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电脑软体应用技术士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625B56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初级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8667899">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乙级</w:t>
            </w:r>
          </w:p>
        </w:tc>
      </w:tr>
      <w:tr w14:paraId="535FEA11">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3F2D4960">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35021711">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173F76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软件设计师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6F6CD79">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电脑软体设计技术士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CCF6CDB">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中级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F6E6542">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甲级</w:t>
            </w:r>
          </w:p>
        </w:tc>
      </w:tr>
      <w:tr w14:paraId="4B0AD8F3">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5FEDA5CA">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21FE571B">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708331E">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信息系统管理工程师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0314458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电脑软体应用技术士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E9D951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中级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263690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甲级</w:t>
            </w:r>
          </w:p>
        </w:tc>
      </w:tr>
      <w:tr w14:paraId="75CBACE3">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25881594">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1D0A1565">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E324B55">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计算机硬件工程师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6101B55A">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电脑硬体装修技术士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CA6706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中级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9226CB9">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甲级</w:t>
            </w:r>
          </w:p>
        </w:tc>
      </w:tr>
      <w:tr w14:paraId="506D4288">
        <w:tblPrEx>
          <w:tblCellMar>
            <w:top w:w="0" w:type="dxa"/>
            <w:left w:w="108" w:type="dxa"/>
            <w:bottom w:w="0" w:type="dxa"/>
            <w:right w:w="108" w:type="dxa"/>
          </w:tblCellMar>
        </w:tblPrEx>
        <w:trPr>
          <w:trHeight w:val="55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265DE77E">
            <w:pPr>
              <w:widowControl/>
              <w:jc w:val="center"/>
              <w:rPr>
                <w:rFonts w:hint="eastAsia" w:ascii="仿宋_GB2312" w:hAnsi="宋体" w:eastAsia="仿宋_GB2312" w:cs="宋体"/>
                <w:color w:val="auto"/>
                <w:kern w:val="0"/>
                <w:sz w:val="24"/>
              </w:rPr>
            </w:pP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14:paraId="1595C19C">
            <w:pPr>
              <w:widowControl/>
              <w:jc w:val="center"/>
              <w:rPr>
                <w:rFonts w:hint="eastAsia" w:ascii="仿宋_GB2312" w:hAnsi="宋体" w:eastAsia="仿宋_GB2312" w:cs="宋体"/>
                <w:color w:val="auto"/>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EFB13CF">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信息技术支持工程师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292CFBC">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电脑软体应用技术士</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D93A09E">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中级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344D29C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甲级</w:t>
            </w:r>
          </w:p>
        </w:tc>
      </w:tr>
      <w:tr w14:paraId="4928E6E6">
        <w:tblPrEx>
          <w:tblCellMar>
            <w:top w:w="0" w:type="dxa"/>
            <w:left w:w="108" w:type="dxa"/>
            <w:bottom w:w="0" w:type="dxa"/>
            <w:right w:w="108" w:type="dxa"/>
          </w:tblCellMar>
        </w:tblPrEx>
        <w:trPr>
          <w:trHeight w:val="55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78068450">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41</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101AFB14">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环境影响评价工程师</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71010513">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环境工程技师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CB2107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C6BD6E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2E4374D4">
        <w:tblPrEx>
          <w:tblCellMar>
            <w:top w:w="0" w:type="dxa"/>
            <w:left w:w="108" w:type="dxa"/>
            <w:bottom w:w="0" w:type="dxa"/>
            <w:right w:w="108" w:type="dxa"/>
          </w:tblCellMar>
        </w:tblPrEx>
        <w:trPr>
          <w:trHeight w:val="606"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16A7BC23">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42</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2A43E72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公路水运工程试验检测专业技术人员职业资格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16D3CFA4">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交通工程技师（结构工程技师）</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CC6D2C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FFC78E8">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29352142">
        <w:tblPrEx>
          <w:tblCellMar>
            <w:top w:w="0" w:type="dxa"/>
            <w:left w:w="108" w:type="dxa"/>
            <w:bottom w:w="0" w:type="dxa"/>
            <w:right w:w="108" w:type="dxa"/>
          </w:tblCellMar>
        </w:tblPrEx>
        <w:trPr>
          <w:trHeight w:val="417"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59EA5CC0">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43</w:t>
            </w:r>
          </w:p>
        </w:tc>
        <w:tc>
          <w:tcPr>
            <w:tcW w:w="19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441703F">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认证人员职业资格</w:t>
            </w:r>
          </w:p>
        </w:tc>
        <w:tc>
          <w:tcPr>
            <w:tcW w:w="2713" w:type="dxa"/>
            <w:vMerge w:val="restart"/>
            <w:tcBorders>
              <w:top w:val="single" w:color="auto" w:sz="4" w:space="0"/>
              <w:left w:val="single" w:color="auto" w:sz="4" w:space="0"/>
              <w:bottom w:val="single" w:color="auto" w:sz="4" w:space="0"/>
              <w:right w:val="single" w:color="auto" w:sz="4" w:space="0"/>
            </w:tcBorders>
            <w:noWrap w:val="0"/>
            <w:vAlign w:val="center"/>
          </w:tcPr>
          <w:p w14:paraId="18D11361">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验证人员（技术类别商品检验组）</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00AE42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审核员</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C7EE45B">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资深稽核员</w:t>
            </w:r>
          </w:p>
        </w:tc>
      </w:tr>
      <w:tr w14:paraId="7176E92B">
        <w:tblPrEx>
          <w:tblCellMar>
            <w:top w:w="0" w:type="dxa"/>
            <w:left w:w="108" w:type="dxa"/>
            <w:bottom w:w="0" w:type="dxa"/>
            <w:right w:w="108" w:type="dxa"/>
          </w:tblCellMar>
        </w:tblPrEx>
        <w:trPr>
          <w:trHeight w:val="46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21755DE8">
            <w:pPr>
              <w:widowControl/>
              <w:jc w:val="center"/>
              <w:rPr>
                <w:color w:val="auto"/>
              </w:rPr>
            </w:pPr>
          </w:p>
        </w:tc>
        <w:tc>
          <w:tcPr>
            <w:tcW w:w="19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BCAAFC">
            <w:pPr>
              <w:widowControl/>
              <w:jc w:val="center"/>
              <w:rPr>
                <w:color w:val="auto"/>
              </w:rPr>
            </w:pPr>
          </w:p>
        </w:tc>
        <w:tc>
          <w:tcPr>
            <w:tcW w:w="2713" w:type="dxa"/>
            <w:vMerge w:val="continue"/>
            <w:tcBorders>
              <w:top w:val="single" w:color="auto" w:sz="4" w:space="0"/>
              <w:left w:val="single" w:color="auto" w:sz="4" w:space="0"/>
              <w:bottom w:val="single" w:color="auto" w:sz="4" w:space="0"/>
              <w:right w:val="single" w:color="auto" w:sz="4" w:space="0"/>
            </w:tcBorders>
            <w:noWrap w:val="0"/>
            <w:vAlign w:val="center"/>
          </w:tcPr>
          <w:p w14:paraId="1D2D2E8D">
            <w:pPr>
              <w:widowControl/>
              <w:jc w:val="center"/>
              <w:rPr>
                <w:color w:val="auto"/>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5C13AB6">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实习审核员</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0EBC893">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准稽核员</w:t>
            </w:r>
          </w:p>
        </w:tc>
      </w:tr>
      <w:tr w14:paraId="7D54302E">
        <w:tblPrEx>
          <w:tblCellMar>
            <w:top w:w="0" w:type="dxa"/>
            <w:left w:w="108" w:type="dxa"/>
            <w:bottom w:w="0" w:type="dxa"/>
            <w:right w:w="108" w:type="dxa"/>
          </w:tblCellMar>
        </w:tblPrEx>
        <w:trPr>
          <w:trHeight w:val="905"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591ED344">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44</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445A3402">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证券期货业从业人员资格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4C485BD5">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证券经纪商业务员、期货业务员（期货交易分析人员）</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FA934DA">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1AC97CB">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r w14:paraId="30D0890B">
        <w:tblPrEx>
          <w:tblCellMar>
            <w:top w:w="0" w:type="dxa"/>
            <w:left w:w="108" w:type="dxa"/>
            <w:bottom w:w="0" w:type="dxa"/>
            <w:right w:w="108" w:type="dxa"/>
          </w:tblCellMar>
        </w:tblPrEx>
        <w:trPr>
          <w:trHeight w:val="473"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14:paraId="285B27E1">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45</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14:paraId="49F4B036">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翻译专业资格</w:t>
            </w:r>
          </w:p>
        </w:tc>
        <w:tc>
          <w:tcPr>
            <w:tcW w:w="2713" w:type="dxa"/>
            <w:tcBorders>
              <w:top w:val="single" w:color="auto" w:sz="4" w:space="0"/>
              <w:left w:val="single" w:color="auto" w:sz="4" w:space="0"/>
              <w:bottom w:val="single" w:color="auto" w:sz="4" w:space="0"/>
              <w:right w:val="single" w:color="auto" w:sz="4" w:space="0"/>
            </w:tcBorders>
            <w:noWrap w:val="0"/>
            <w:vAlign w:val="center"/>
          </w:tcPr>
          <w:p w14:paraId="5B1E58A8">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翻译人员</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2E00EBC">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eastAsia="zh-CN"/>
              </w:rPr>
              <w:t>单一级</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7408661">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单一级</w:t>
            </w:r>
          </w:p>
        </w:tc>
      </w:tr>
    </w:tbl>
    <w:p w14:paraId="35C2AEA7">
      <w:pPr>
        <w:spacing w:line="500" w:lineRule="exact"/>
        <w:jc w:val="both"/>
        <w:rPr>
          <w:rFonts w:hint="eastAsia" w:ascii="仿宋_GB2312" w:hAnsi="宋体" w:eastAsia="仿宋_GB2312" w:cs="宋体"/>
          <w:b/>
          <w:bCs/>
          <w:color w:val="auto"/>
          <w:kern w:val="0"/>
          <w:sz w:val="36"/>
          <w:szCs w:val="36"/>
        </w:rPr>
      </w:pPr>
    </w:p>
    <w:p w14:paraId="2978E6C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B3B98"/>
    <w:rsid w:val="05CB3B98"/>
    <w:rsid w:val="0BEC52DD"/>
    <w:rsid w:val="5562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56" w:beforeLines="50" w:after="78" w:afterLines="25"/>
    </w:pPr>
    <w:rPr>
      <w:rFonts w:ascii="楷体_GB2312" w:eastAsia="楷体_GB2312"/>
      <w:b/>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3605</Words>
  <Characters>3715</Characters>
  <Lines>0</Lines>
  <Paragraphs>0</Paragraphs>
  <TotalTime>0</TotalTime>
  <ScaleCrop>false</ScaleCrop>
  <LinksUpToDate>false</LinksUpToDate>
  <CharactersWithSpaces>3732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2025-02-19T03:31:00Z</dcterms:created>
  <dc:creator>AMin.</dc:creator>
  <cp:lastModifiedBy>WPS_1602336273</cp:lastModifiedBy>
  <dcterms:modified xsi:type="dcterms:W3CDTF">2025-04-09T01:16:02Z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2D63D15615774C82879D5186FB5EE83E_11</vt:lpwstr>
  </property>
  <property fmtid="{D5CDD505-2E9C-101B-9397-08002B2CF9AE}" pid="4" name="KSOTemplateDocerSaveRecord">
    <vt:lpwstr>eyJoZGlkIjoiYzE4ZWEzYzkwZGQ5MWMzNTJiMDIyMDlmZmVkY2UxY2QiLCJ1c2VySWQiOiIxMTI5NjQ3Nzg5In0=</vt:lpwstr>
  </property>
</Properties>
</file>